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9"/>
        <w:gridCol w:w="250"/>
        <w:gridCol w:w="950"/>
        <w:gridCol w:w="2327"/>
        <w:gridCol w:w="810"/>
        <w:gridCol w:w="698"/>
        <w:gridCol w:w="1183"/>
        <w:gridCol w:w="1539"/>
      </w:tblGrid>
      <w:tr w:rsidR="0016610E" w:rsidRPr="007530A8" w14:paraId="04D46932" w14:textId="77777777" w:rsidTr="007C6878">
        <w:tc>
          <w:tcPr>
            <w:tcW w:w="7398" w:type="dxa"/>
            <w:gridSpan w:val="6"/>
            <w:vMerge w:val="restart"/>
          </w:tcPr>
          <w:p w14:paraId="24F7BAC1" w14:textId="77777777" w:rsidR="0016610E" w:rsidRDefault="0016610E" w:rsidP="007C6878">
            <w:pPr>
              <w:spacing w:line="240" w:lineRule="auto"/>
              <w:rPr>
                <w:rFonts w:ascii="Arial" w:hAnsi="Arial" w:cs="Arial"/>
                <w:b/>
                <w:sz w:val="44"/>
                <w:szCs w:val="44"/>
              </w:rPr>
            </w:pPr>
            <w:bookmarkStart w:id="0" w:name="_GoBack"/>
            <w:bookmarkEnd w:id="0"/>
            <w:r>
              <w:rPr>
                <w:rFonts w:ascii="Arial" w:hAnsi="Arial" w:cs="Arial"/>
                <w:b/>
                <w:sz w:val="44"/>
                <w:szCs w:val="44"/>
              </w:rPr>
              <w:t>MEAC</w:t>
            </w:r>
            <w:r w:rsidRPr="00070077">
              <w:rPr>
                <w:rFonts w:ascii="Arial" w:hAnsi="Arial" w:cs="Arial"/>
                <w:b/>
                <w:sz w:val="44"/>
                <w:szCs w:val="44"/>
              </w:rPr>
              <w:t xml:space="preserve"> Board of Directors Meeting</w:t>
            </w:r>
          </w:p>
          <w:p w14:paraId="4EC4485E" w14:textId="02306CDA" w:rsidR="009901C9" w:rsidRPr="00070077" w:rsidRDefault="009901C9" w:rsidP="007C6878">
            <w:pPr>
              <w:spacing w:line="240" w:lineRule="auto"/>
              <w:rPr>
                <w:rFonts w:ascii="Arial" w:hAnsi="Arial" w:cs="Arial"/>
                <w:b/>
                <w:sz w:val="44"/>
                <w:szCs w:val="44"/>
              </w:rPr>
            </w:pPr>
          </w:p>
        </w:tc>
        <w:tc>
          <w:tcPr>
            <w:tcW w:w="2898" w:type="dxa"/>
            <w:gridSpan w:val="2"/>
          </w:tcPr>
          <w:p w14:paraId="5B191836" w14:textId="77777777" w:rsidR="00D93F60" w:rsidRDefault="0016610E" w:rsidP="007C6878">
            <w:pPr>
              <w:spacing w:line="240" w:lineRule="auto"/>
              <w:jc w:val="right"/>
              <w:rPr>
                <w:rFonts w:ascii="Arial" w:hAnsi="Arial" w:cs="Arial"/>
                <w:b/>
              </w:rPr>
            </w:pPr>
            <w:r>
              <w:rPr>
                <w:rFonts w:ascii="Arial" w:hAnsi="Arial" w:cs="Arial"/>
                <w:b/>
              </w:rPr>
              <w:t>Date:</w:t>
            </w:r>
            <w:r w:rsidR="00D93F60">
              <w:rPr>
                <w:rFonts w:ascii="Arial" w:hAnsi="Arial" w:cs="Arial"/>
                <w:b/>
              </w:rPr>
              <w:t xml:space="preserve"> </w:t>
            </w:r>
          </w:p>
          <w:p w14:paraId="6CC2B631" w14:textId="77777777" w:rsidR="0016610E" w:rsidRPr="00D93F60" w:rsidRDefault="00D93F60" w:rsidP="007C6878">
            <w:pPr>
              <w:spacing w:line="240" w:lineRule="auto"/>
              <w:jc w:val="right"/>
              <w:rPr>
                <w:rFonts w:ascii="Arial" w:hAnsi="Arial" w:cs="Arial"/>
              </w:rPr>
            </w:pPr>
            <w:r>
              <w:rPr>
                <w:rFonts w:ascii="Arial" w:hAnsi="Arial" w:cs="Arial"/>
              </w:rPr>
              <w:t>January 22, 2014</w:t>
            </w:r>
          </w:p>
        </w:tc>
      </w:tr>
      <w:tr w:rsidR="0016610E" w:rsidRPr="007530A8" w14:paraId="281C0402" w14:textId="77777777" w:rsidTr="007C6878">
        <w:tc>
          <w:tcPr>
            <w:tcW w:w="7398" w:type="dxa"/>
            <w:gridSpan w:val="6"/>
            <w:vMerge/>
          </w:tcPr>
          <w:p w14:paraId="63D44C26" w14:textId="77777777" w:rsidR="0016610E" w:rsidRPr="007530A8" w:rsidRDefault="0016610E" w:rsidP="007C6878">
            <w:pPr>
              <w:spacing w:line="240" w:lineRule="auto"/>
              <w:rPr>
                <w:rFonts w:ascii="Arial" w:hAnsi="Arial" w:cs="Arial"/>
              </w:rPr>
            </w:pPr>
          </w:p>
        </w:tc>
        <w:tc>
          <w:tcPr>
            <w:tcW w:w="2898" w:type="dxa"/>
            <w:gridSpan w:val="2"/>
          </w:tcPr>
          <w:p w14:paraId="627A355B" w14:textId="77777777" w:rsidR="0016610E" w:rsidRDefault="00D93F60" w:rsidP="007C6878">
            <w:pPr>
              <w:spacing w:line="240" w:lineRule="auto"/>
              <w:jc w:val="right"/>
              <w:rPr>
                <w:rFonts w:ascii="Arial" w:hAnsi="Arial" w:cs="Arial"/>
                <w:b/>
              </w:rPr>
            </w:pPr>
            <w:r>
              <w:rPr>
                <w:rFonts w:ascii="Arial" w:hAnsi="Arial" w:cs="Arial"/>
                <w:b/>
              </w:rPr>
              <w:t>Time c</w:t>
            </w:r>
            <w:r w:rsidR="0016610E">
              <w:rPr>
                <w:rFonts w:ascii="Arial" w:hAnsi="Arial" w:cs="Arial"/>
                <w:b/>
              </w:rPr>
              <w:t>onvened</w:t>
            </w:r>
            <w:r>
              <w:rPr>
                <w:rFonts w:ascii="Arial" w:hAnsi="Arial" w:cs="Arial"/>
                <w:b/>
              </w:rPr>
              <w:t>:</w:t>
            </w:r>
          </w:p>
          <w:p w14:paraId="055DBEF3" w14:textId="77777777" w:rsidR="00B07264" w:rsidRPr="00B07264" w:rsidRDefault="00B07264" w:rsidP="007C6878">
            <w:pPr>
              <w:spacing w:line="240" w:lineRule="auto"/>
              <w:jc w:val="right"/>
              <w:rPr>
                <w:rFonts w:ascii="Arial" w:hAnsi="Arial" w:cs="Arial"/>
              </w:rPr>
            </w:pPr>
            <w:r>
              <w:rPr>
                <w:rFonts w:ascii="Arial" w:hAnsi="Arial" w:cs="Arial"/>
              </w:rPr>
              <w:t>12:04pm EST</w:t>
            </w:r>
          </w:p>
          <w:p w14:paraId="7873306A" w14:textId="77777777" w:rsidR="0016610E" w:rsidRDefault="00D93F60" w:rsidP="007C6878">
            <w:pPr>
              <w:spacing w:line="240" w:lineRule="auto"/>
              <w:jc w:val="right"/>
              <w:rPr>
                <w:rFonts w:ascii="Arial" w:hAnsi="Arial" w:cs="Arial"/>
                <w:b/>
              </w:rPr>
            </w:pPr>
            <w:r>
              <w:rPr>
                <w:rFonts w:ascii="Arial" w:hAnsi="Arial" w:cs="Arial"/>
                <w:b/>
              </w:rPr>
              <w:t>Time a</w:t>
            </w:r>
            <w:r w:rsidR="0016610E">
              <w:rPr>
                <w:rFonts w:ascii="Arial" w:hAnsi="Arial" w:cs="Arial"/>
                <w:b/>
              </w:rPr>
              <w:t>djourned</w:t>
            </w:r>
            <w:r>
              <w:rPr>
                <w:rFonts w:ascii="Arial" w:hAnsi="Arial" w:cs="Arial"/>
                <w:b/>
              </w:rPr>
              <w:t>:</w:t>
            </w:r>
          </w:p>
          <w:p w14:paraId="76153EED" w14:textId="77777777" w:rsidR="00B07264" w:rsidRPr="00B07264" w:rsidRDefault="00B07264" w:rsidP="007C6878">
            <w:pPr>
              <w:spacing w:line="240" w:lineRule="auto"/>
              <w:jc w:val="right"/>
              <w:rPr>
                <w:rFonts w:ascii="Arial" w:hAnsi="Arial" w:cs="Arial"/>
              </w:rPr>
            </w:pPr>
            <w:r>
              <w:rPr>
                <w:rFonts w:ascii="Arial" w:hAnsi="Arial" w:cs="Arial"/>
              </w:rPr>
              <w:t>2:</w:t>
            </w:r>
            <w:r w:rsidR="00745D21">
              <w:rPr>
                <w:rFonts w:ascii="Arial" w:hAnsi="Arial" w:cs="Arial"/>
              </w:rPr>
              <w:t xml:space="preserve">30pm EST </w:t>
            </w:r>
          </w:p>
        </w:tc>
      </w:tr>
      <w:tr w:rsidR="0016610E" w:rsidRPr="007530A8" w14:paraId="7978AFF6" w14:textId="77777777" w:rsidTr="007C6878">
        <w:tc>
          <w:tcPr>
            <w:tcW w:w="7398" w:type="dxa"/>
            <w:gridSpan w:val="6"/>
            <w:vMerge/>
          </w:tcPr>
          <w:p w14:paraId="55D28895" w14:textId="77777777" w:rsidR="0016610E" w:rsidRPr="007530A8" w:rsidRDefault="0016610E" w:rsidP="007C6878">
            <w:pPr>
              <w:spacing w:line="240" w:lineRule="auto"/>
              <w:rPr>
                <w:rFonts w:ascii="Arial" w:hAnsi="Arial" w:cs="Arial"/>
              </w:rPr>
            </w:pPr>
          </w:p>
        </w:tc>
        <w:tc>
          <w:tcPr>
            <w:tcW w:w="2898" w:type="dxa"/>
            <w:gridSpan w:val="2"/>
          </w:tcPr>
          <w:p w14:paraId="08CE9D64" w14:textId="77777777" w:rsidR="0016610E" w:rsidRPr="00D93F60" w:rsidRDefault="00D93F60" w:rsidP="007C6878">
            <w:pPr>
              <w:spacing w:line="240" w:lineRule="auto"/>
              <w:jc w:val="right"/>
              <w:rPr>
                <w:rFonts w:ascii="Arial" w:hAnsi="Arial" w:cs="Arial"/>
              </w:rPr>
            </w:pPr>
            <w:r>
              <w:rPr>
                <w:rFonts w:ascii="Arial" w:hAnsi="Arial" w:cs="Arial"/>
                <w:b/>
              </w:rPr>
              <w:t xml:space="preserve">Type of Meeting: </w:t>
            </w:r>
            <w:r>
              <w:rPr>
                <w:rFonts w:ascii="Arial" w:hAnsi="Arial" w:cs="Arial"/>
              </w:rPr>
              <w:t>Teleconference</w:t>
            </w:r>
          </w:p>
        </w:tc>
      </w:tr>
      <w:tr w:rsidR="0016610E" w:rsidRPr="007530A8" w14:paraId="04B77CD6" w14:textId="77777777" w:rsidTr="007C6878">
        <w:tc>
          <w:tcPr>
            <w:tcW w:w="2088" w:type="dxa"/>
            <w:gridSpan w:val="2"/>
            <w:tcBorders>
              <w:bottom w:val="single" w:sz="4" w:space="0" w:color="000000"/>
              <w:right w:val="nil"/>
            </w:tcBorders>
          </w:tcPr>
          <w:p w14:paraId="260357C5" w14:textId="77777777" w:rsidR="0016610E" w:rsidRPr="007530A8" w:rsidRDefault="0016610E" w:rsidP="007C6878">
            <w:pPr>
              <w:spacing w:line="240" w:lineRule="auto"/>
              <w:jc w:val="left"/>
              <w:rPr>
                <w:rFonts w:ascii="Arial" w:hAnsi="Arial" w:cs="Arial"/>
                <w:b/>
              </w:rPr>
            </w:pPr>
            <w:r w:rsidRPr="007530A8">
              <w:rPr>
                <w:rFonts w:ascii="Arial" w:hAnsi="Arial" w:cs="Arial"/>
                <w:b/>
              </w:rPr>
              <w:t>Attendees:</w:t>
            </w:r>
          </w:p>
        </w:tc>
        <w:tc>
          <w:tcPr>
            <w:tcW w:w="8208" w:type="dxa"/>
            <w:gridSpan w:val="6"/>
            <w:tcBorders>
              <w:left w:val="nil"/>
              <w:bottom w:val="single" w:sz="4" w:space="0" w:color="000000"/>
            </w:tcBorders>
          </w:tcPr>
          <w:p w14:paraId="694AED84" w14:textId="77777777" w:rsidR="0016610E" w:rsidRDefault="0016610E" w:rsidP="007C6878">
            <w:pPr>
              <w:spacing w:line="240" w:lineRule="auto"/>
              <w:jc w:val="both"/>
              <w:rPr>
                <w:sz w:val="22"/>
              </w:rPr>
            </w:pPr>
            <w:r>
              <w:rPr>
                <w:sz w:val="22"/>
              </w:rPr>
              <w:t xml:space="preserve">Board members: </w:t>
            </w:r>
            <w:r w:rsidR="00800CE0">
              <w:rPr>
                <w:sz w:val="22"/>
              </w:rPr>
              <w:t>Kristi Ridd-Young; Mary Yglesia; Jeanne Madrid; Andrea Ferroni; Henci Goer; Heidi Fillmore; Nichole R</w:t>
            </w:r>
            <w:r w:rsidR="00745D21">
              <w:rPr>
                <w:sz w:val="22"/>
              </w:rPr>
              <w:t>eding</w:t>
            </w:r>
          </w:p>
          <w:p w14:paraId="7A86CFB2" w14:textId="77777777" w:rsidR="00800CE0" w:rsidRDefault="00800CE0" w:rsidP="007C6878">
            <w:pPr>
              <w:spacing w:line="240" w:lineRule="auto"/>
              <w:jc w:val="both"/>
              <w:rPr>
                <w:sz w:val="22"/>
              </w:rPr>
            </w:pPr>
          </w:p>
          <w:p w14:paraId="20DACB57" w14:textId="77777777" w:rsidR="0016610E" w:rsidRPr="009E2663" w:rsidRDefault="0016610E" w:rsidP="007C6878">
            <w:pPr>
              <w:spacing w:line="240" w:lineRule="auto"/>
              <w:jc w:val="both"/>
              <w:rPr>
                <w:sz w:val="22"/>
              </w:rPr>
            </w:pPr>
            <w:r>
              <w:rPr>
                <w:sz w:val="22"/>
              </w:rPr>
              <w:t>Staff:</w:t>
            </w:r>
            <w:r w:rsidR="00800CE0">
              <w:rPr>
                <w:sz w:val="22"/>
              </w:rPr>
              <w:t xml:space="preserve"> Sandra Bitonti Stewart; Jessica Kelly-Shaieb; Karin Borgerson</w:t>
            </w:r>
          </w:p>
        </w:tc>
      </w:tr>
      <w:tr w:rsidR="0016610E" w:rsidRPr="007530A8" w14:paraId="28FD320A" w14:textId="77777777" w:rsidTr="007C6878">
        <w:tc>
          <w:tcPr>
            <w:tcW w:w="2088" w:type="dxa"/>
            <w:gridSpan w:val="2"/>
            <w:tcBorders>
              <w:bottom w:val="single" w:sz="4" w:space="0" w:color="000000"/>
              <w:right w:val="nil"/>
            </w:tcBorders>
          </w:tcPr>
          <w:p w14:paraId="0E3CC203" w14:textId="77777777" w:rsidR="0016610E" w:rsidRPr="007530A8" w:rsidRDefault="0016610E" w:rsidP="007C6878">
            <w:pPr>
              <w:spacing w:line="240" w:lineRule="auto"/>
              <w:jc w:val="left"/>
              <w:rPr>
                <w:rFonts w:ascii="Arial" w:hAnsi="Arial" w:cs="Arial"/>
                <w:b/>
              </w:rPr>
            </w:pPr>
            <w:r>
              <w:rPr>
                <w:rFonts w:ascii="Arial" w:hAnsi="Arial" w:cs="Arial"/>
                <w:b/>
              </w:rPr>
              <w:t>Absent:</w:t>
            </w:r>
          </w:p>
        </w:tc>
        <w:tc>
          <w:tcPr>
            <w:tcW w:w="8208" w:type="dxa"/>
            <w:gridSpan w:val="6"/>
            <w:tcBorders>
              <w:left w:val="nil"/>
              <w:bottom w:val="single" w:sz="4" w:space="0" w:color="000000"/>
            </w:tcBorders>
          </w:tcPr>
          <w:p w14:paraId="4BEB9D45" w14:textId="77777777" w:rsidR="0016610E" w:rsidRPr="009E2663" w:rsidRDefault="00800CE0" w:rsidP="007C6878">
            <w:pPr>
              <w:spacing w:line="240" w:lineRule="auto"/>
              <w:jc w:val="both"/>
              <w:rPr>
                <w:sz w:val="22"/>
              </w:rPr>
            </w:pPr>
            <w:r>
              <w:rPr>
                <w:sz w:val="22"/>
              </w:rPr>
              <w:t>Sheila Simms-Watson</w:t>
            </w:r>
            <w:r w:rsidR="00745D21">
              <w:rPr>
                <w:sz w:val="22"/>
              </w:rPr>
              <w:t>; Kathryn Montgomery</w:t>
            </w:r>
          </w:p>
        </w:tc>
      </w:tr>
      <w:tr w:rsidR="0016610E" w:rsidRPr="007530A8" w14:paraId="3847B7D7" w14:textId="77777777" w:rsidTr="007C6878">
        <w:tc>
          <w:tcPr>
            <w:tcW w:w="2088" w:type="dxa"/>
            <w:gridSpan w:val="2"/>
            <w:tcBorders>
              <w:bottom w:val="single" w:sz="4" w:space="0" w:color="000000"/>
              <w:right w:val="nil"/>
            </w:tcBorders>
          </w:tcPr>
          <w:p w14:paraId="14757889" w14:textId="77777777" w:rsidR="0016610E" w:rsidRPr="007530A8" w:rsidRDefault="0016610E" w:rsidP="007C6878">
            <w:pPr>
              <w:spacing w:line="240" w:lineRule="auto"/>
              <w:jc w:val="left"/>
              <w:rPr>
                <w:rFonts w:ascii="Arial" w:hAnsi="Arial" w:cs="Arial"/>
                <w:b/>
              </w:rPr>
            </w:pPr>
            <w:r>
              <w:rPr>
                <w:rFonts w:ascii="Arial" w:hAnsi="Arial" w:cs="Arial"/>
                <w:b/>
              </w:rPr>
              <w:t>Notes taken by:</w:t>
            </w:r>
          </w:p>
        </w:tc>
        <w:tc>
          <w:tcPr>
            <w:tcW w:w="8208" w:type="dxa"/>
            <w:gridSpan w:val="6"/>
            <w:tcBorders>
              <w:left w:val="nil"/>
              <w:bottom w:val="single" w:sz="4" w:space="0" w:color="000000"/>
            </w:tcBorders>
          </w:tcPr>
          <w:p w14:paraId="799DDD82" w14:textId="77777777" w:rsidR="0016610E" w:rsidRPr="009E2663" w:rsidRDefault="00D93F60" w:rsidP="007C6878">
            <w:pPr>
              <w:spacing w:line="240" w:lineRule="auto"/>
              <w:jc w:val="both"/>
              <w:rPr>
                <w:sz w:val="22"/>
              </w:rPr>
            </w:pPr>
            <w:r>
              <w:rPr>
                <w:sz w:val="22"/>
              </w:rPr>
              <w:t>Jessica Kelly-Shaieb; Karin Borgerson</w:t>
            </w:r>
          </w:p>
        </w:tc>
      </w:tr>
      <w:tr w:rsidR="0016610E" w:rsidRPr="007530A8" w14:paraId="53E5C993" w14:textId="77777777" w:rsidTr="007C6878">
        <w:trPr>
          <w:trHeight w:val="107"/>
        </w:trPr>
        <w:tc>
          <w:tcPr>
            <w:tcW w:w="10296" w:type="dxa"/>
            <w:gridSpan w:val="8"/>
            <w:tcBorders>
              <w:left w:val="nil"/>
              <w:right w:val="nil"/>
            </w:tcBorders>
          </w:tcPr>
          <w:p w14:paraId="32649770" w14:textId="77777777" w:rsidR="0016610E" w:rsidRDefault="0016610E" w:rsidP="007C6878">
            <w:pPr>
              <w:spacing w:line="240" w:lineRule="auto"/>
              <w:rPr>
                <w:rFonts w:ascii="Arial" w:hAnsi="Arial" w:cs="Arial"/>
                <w:b/>
                <w:i/>
                <w:sz w:val="28"/>
                <w:szCs w:val="28"/>
              </w:rPr>
            </w:pPr>
          </w:p>
          <w:p w14:paraId="58125F7B" w14:textId="77777777" w:rsidR="0016610E" w:rsidRPr="003615B2" w:rsidRDefault="0016610E" w:rsidP="007C6878">
            <w:pPr>
              <w:spacing w:line="240" w:lineRule="auto"/>
              <w:rPr>
                <w:rFonts w:ascii="Arial" w:hAnsi="Arial" w:cs="Arial"/>
                <w:b/>
                <w:i/>
                <w:sz w:val="28"/>
                <w:szCs w:val="28"/>
              </w:rPr>
            </w:pPr>
            <w:r w:rsidRPr="003615B2">
              <w:rPr>
                <w:rFonts w:ascii="Arial" w:hAnsi="Arial" w:cs="Arial"/>
                <w:b/>
                <w:i/>
                <w:sz w:val="28"/>
                <w:szCs w:val="28"/>
              </w:rPr>
              <w:t>Minutes</w:t>
            </w:r>
          </w:p>
        </w:tc>
      </w:tr>
      <w:tr w:rsidR="0016610E" w:rsidRPr="007530A8" w14:paraId="4B40FC7E" w14:textId="77777777" w:rsidTr="007C6878">
        <w:tc>
          <w:tcPr>
            <w:tcW w:w="1818" w:type="dxa"/>
            <w:tcBorders>
              <w:right w:val="nil"/>
            </w:tcBorders>
          </w:tcPr>
          <w:p w14:paraId="3172E8B7" w14:textId="77777777" w:rsidR="0016610E" w:rsidRPr="0077418F" w:rsidRDefault="0016610E" w:rsidP="007C6878">
            <w:pPr>
              <w:spacing w:line="240" w:lineRule="auto"/>
              <w:jc w:val="left"/>
            </w:pPr>
            <w:r w:rsidRPr="007530A8">
              <w:rPr>
                <w:rFonts w:ascii="Arial" w:hAnsi="Arial" w:cs="Arial"/>
                <w:b/>
              </w:rPr>
              <w:t>Agenda Item:</w:t>
            </w:r>
            <w:r>
              <w:rPr>
                <w:rFonts w:ascii="Arial" w:hAnsi="Arial" w:cs="Arial"/>
                <w:b/>
              </w:rPr>
              <w:t xml:space="preserve">  </w:t>
            </w:r>
          </w:p>
        </w:tc>
        <w:tc>
          <w:tcPr>
            <w:tcW w:w="4050" w:type="dxa"/>
            <w:gridSpan w:val="3"/>
            <w:tcBorders>
              <w:left w:val="nil"/>
            </w:tcBorders>
          </w:tcPr>
          <w:p w14:paraId="205685EE" w14:textId="77777777" w:rsidR="0016610E" w:rsidRPr="0077418F" w:rsidRDefault="00D93F60" w:rsidP="007C6878">
            <w:pPr>
              <w:spacing w:line="240" w:lineRule="auto"/>
              <w:jc w:val="left"/>
            </w:pPr>
            <w:r>
              <w:t>Consent Agenda</w:t>
            </w:r>
          </w:p>
        </w:tc>
        <w:tc>
          <w:tcPr>
            <w:tcW w:w="1530" w:type="dxa"/>
            <w:gridSpan w:val="2"/>
            <w:tcBorders>
              <w:right w:val="nil"/>
            </w:tcBorders>
          </w:tcPr>
          <w:p w14:paraId="325CBFF2" w14:textId="77777777" w:rsidR="0016610E" w:rsidRPr="0077418F" w:rsidRDefault="0016610E" w:rsidP="007C6878">
            <w:pPr>
              <w:spacing w:line="240" w:lineRule="auto"/>
              <w:jc w:val="left"/>
            </w:pPr>
            <w:r w:rsidRPr="007530A8">
              <w:rPr>
                <w:rFonts w:ascii="Arial" w:hAnsi="Arial" w:cs="Arial"/>
                <w:b/>
              </w:rPr>
              <w:t>Presenter:</w:t>
            </w:r>
            <w:r>
              <w:rPr>
                <w:rFonts w:ascii="Arial" w:hAnsi="Arial" w:cs="Arial"/>
                <w:b/>
              </w:rPr>
              <w:t xml:space="preserve">  </w:t>
            </w:r>
          </w:p>
        </w:tc>
        <w:tc>
          <w:tcPr>
            <w:tcW w:w="2898" w:type="dxa"/>
            <w:gridSpan w:val="2"/>
            <w:tcBorders>
              <w:left w:val="nil"/>
            </w:tcBorders>
          </w:tcPr>
          <w:p w14:paraId="2B3C8181" w14:textId="77777777" w:rsidR="0016610E" w:rsidRPr="0077418F" w:rsidRDefault="00D93F60" w:rsidP="007C6878">
            <w:pPr>
              <w:spacing w:line="240" w:lineRule="auto"/>
              <w:jc w:val="left"/>
            </w:pPr>
            <w:r>
              <w:t>Kristi Ridd-Young</w:t>
            </w:r>
          </w:p>
        </w:tc>
      </w:tr>
      <w:tr w:rsidR="0016610E" w:rsidRPr="007530A8" w14:paraId="3B9C831D" w14:textId="77777777" w:rsidTr="007C6878">
        <w:tc>
          <w:tcPr>
            <w:tcW w:w="1818" w:type="dxa"/>
            <w:tcBorders>
              <w:right w:val="nil"/>
            </w:tcBorders>
          </w:tcPr>
          <w:p w14:paraId="17234452" w14:textId="77777777" w:rsidR="0016610E" w:rsidRPr="0077418F" w:rsidRDefault="0016610E" w:rsidP="007C6878">
            <w:pPr>
              <w:spacing w:line="240" w:lineRule="auto"/>
              <w:jc w:val="left"/>
            </w:pPr>
            <w:r>
              <w:rPr>
                <w:rFonts w:ascii="Arial" w:hAnsi="Arial" w:cs="Arial"/>
                <w:b/>
              </w:rPr>
              <w:t>Documents:</w:t>
            </w:r>
          </w:p>
        </w:tc>
        <w:tc>
          <w:tcPr>
            <w:tcW w:w="8478" w:type="dxa"/>
            <w:gridSpan w:val="7"/>
            <w:tcBorders>
              <w:left w:val="nil"/>
            </w:tcBorders>
          </w:tcPr>
          <w:p w14:paraId="3F00A966" w14:textId="77777777" w:rsidR="0016610E" w:rsidRDefault="00D8669A" w:rsidP="007C6878">
            <w:pPr>
              <w:spacing w:line="240" w:lineRule="auto"/>
              <w:jc w:val="left"/>
            </w:pPr>
            <w:r w:rsidRPr="00D8669A">
              <w:t>2013-12-2 MEAC BOD meeting minutes DRAFT</w:t>
            </w:r>
          </w:p>
          <w:p w14:paraId="176F7CF5" w14:textId="77777777" w:rsidR="00D8669A" w:rsidRDefault="00D8669A" w:rsidP="007C6878">
            <w:pPr>
              <w:spacing w:line="240" w:lineRule="auto"/>
              <w:jc w:val="left"/>
            </w:pPr>
            <w:r>
              <w:t>2014-01 Profit and Loss</w:t>
            </w:r>
          </w:p>
          <w:p w14:paraId="2B1980BF" w14:textId="77777777" w:rsidR="00D8669A" w:rsidRDefault="00D8669A" w:rsidP="007C6878">
            <w:pPr>
              <w:spacing w:line="240" w:lineRule="auto"/>
              <w:jc w:val="left"/>
            </w:pPr>
            <w:r>
              <w:t>2014-01 Balance Sheet</w:t>
            </w:r>
          </w:p>
          <w:p w14:paraId="0C6CECA4" w14:textId="77777777" w:rsidR="00D8669A" w:rsidRDefault="00D8669A" w:rsidP="007C6878">
            <w:pPr>
              <w:spacing w:line="240" w:lineRule="auto"/>
              <w:jc w:val="left"/>
            </w:pPr>
            <w:r>
              <w:t>2014-01 Executive Director Report</w:t>
            </w:r>
          </w:p>
          <w:p w14:paraId="49BF0D78" w14:textId="77777777" w:rsidR="00D8669A" w:rsidRDefault="00D8669A" w:rsidP="007C6878">
            <w:pPr>
              <w:spacing w:line="240" w:lineRule="auto"/>
              <w:jc w:val="left"/>
            </w:pPr>
            <w:r>
              <w:t>2013-14 MEAC Committees</w:t>
            </w:r>
          </w:p>
          <w:p w14:paraId="41748FC8" w14:textId="77777777" w:rsidR="00D8669A" w:rsidRDefault="00D8669A" w:rsidP="007C6878">
            <w:pPr>
              <w:spacing w:line="240" w:lineRule="auto"/>
              <w:jc w:val="left"/>
            </w:pPr>
            <w:r>
              <w:t>2014-12-19 Executive Committee Meeting Minutes</w:t>
            </w:r>
          </w:p>
          <w:p w14:paraId="2FBCC7AB" w14:textId="77777777" w:rsidR="00D8669A" w:rsidRDefault="00D8669A" w:rsidP="007C6878">
            <w:pPr>
              <w:spacing w:line="240" w:lineRule="auto"/>
              <w:jc w:val="left"/>
            </w:pPr>
            <w:r>
              <w:t>2013-12-12 Notes MEAC NARM liaison committee meeting</w:t>
            </w:r>
          </w:p>
          <w:p w14:paraId="7844C70E" w14:textId="77777777" w:rsidR="00D8669A" w:rsidRDefault="00D8669A" w:rsidP="007C6878">
            <w:pPr>
              <w:spacing w:line="240" w:lineRule="auto"/>
              <w:jc w:val="left"/>
            </w:pPr>
            <w:r>
              <w:t>2013-12-05 AMO Planning Team</w:t>
            </w:r>
          </w:p>
          <w:p w14:paraId="01955F6C" w14:textId="77777777" w:rsidR="00D8669A" w:rsidRDefault="00D8669A" w:rsidP="007C6878">
            <w:pPr>
              <w:spacing w:line="240" w:lineRule="auto"/>
              <w:jc w:val="left"/>
            </w:pPr>
            <w:r>
              <w:t>2013-12 ACCAHC notes_Nichole Reding</w:t>
            </w:r>
          </w:p>
          <w:p w14:paraId="5A7A651C" w14:textId="77777777" w:rsidR="00D8669A" w:rsidRDefault="00D8669A" w:rsidP="007C6878">
            <w:pPr>
              <w:spacing w:line="240" w:lineRule="auto"/>
              <w:jc w:val="left"/>
            </w:pPr>
            <w:r>
              <w:t>2013-12 Report to MEAC from ACCAHC_Jo Anne</w:t>
            </w:r>
          </w:p>
          <w:p w14:paraId="2485C9D4" w14:textId="77777777" w:rsidR="00D8669A" w:rsidRPr="0077418F" w:rsidRDefault="00D8669A" w:rsidP="007C6878">
            <w:pPr>
              <w:spacing w:line="240" w:lineRule="auto"/>
              <w:jc w:val="left"/>
            </w:pPr>
            <w:r>
              <w:t>2014-01 Update on US MERA activities</w:t>
            </w:r>
          </w:p>
        </w:tc>
      </w:tr>
      <w:tr w:rsidR="0016610E" w:rsidRPr="007530A8" w14:paraId="3B8607A7" w14:textId="77777777" w:rsidTr="007C6878">
        <w:tc>
          <w:tcPr>
            <w:tcW w:w="1818" w:type="dxa"/>
            <w:tcBorders>
              <w:right w:val="nil"/>
            </w:tcBorders>
          </w:tcPr>
          <w:p w14:paraId="7E5EB2BE" w14:textId="77777777" w:rsidR="0016610E" w:rsidRPr="0077418F" w:rsidRDefault="0016610E" w:rsidP="007C6878">
            <w:pPr>
              <w:spacing w:line="240" w:lineRule="auto"/>
              <w:jc w:val="left"/>
            </w:pPr>
            <w:r w:rsidRPr="007530A8">
              <w:rPr>
                <w:rFonts w:ascii="Arial" w:hAnsi="Arial" w:cs="Arial"/>
                <w:b/>
              </w:rPr>
              <w:t>Discussion:</w:t>
            </w:r>
            <w:r>
              <w:rPr>
                <w:rFonts w:ascii="Arial" w:hAnsi="Arial" w:cs="Arial"/>
                <w:b/>
              </w:rPr>
              <w:t xml:space="preserve">  </w:t>
            </w:r>
          </w:p>
        </w:tc>
        <w:tc>
          <w:tcPr>
            <w:tcW w:w="8478" w:type="dxa"/>
            <w:gridSpan w:val="7"/>
            <w:tcBorders>
              <w:left w:val="nil"/>
            </w:tcBorders>
          </w:tcPr>
          <w:p w14:paraId="11FC209B" w14:textId="77777777" w:rsidR="00800CE0" w:rsidRDefault="00800CE0" w:rsidP="007C6878">
            <w:pPr>
              <w:spacing w:line="240" w:lineRule="auto"/>
              <w:jc w:val="left"/>
            </w:pPr>
            <w:r>
              <w:t>Mary states that she and Sandra are working on way to share P&amp;L and balance sh</w:t>
            </w:r>
            <w:r w:rsidR="00BD1A97">
              <w:t>eets to make them more readable and addresses Kristi’s question about projected income.</w:t>
            </w:r>
          </w:p>
          <w:p w14:paraId="107B9E46" w14:textId="77777777" w:rsidR="00800CE0" w:rsidRDefault="00800CE0" w:rsidP="007C6878">
            <w:pPr>
              <w:spacing w:line="240" w:lineRule="auto"/>
              <w:jc w:val="left"/>
            </w:pPr>
          </w:p>
          <w:p w14:paraId="71738D3D" w14:textId="77777777" w:rsidR="00BD1A97" w:rsidRDefault="00745D21" w:rsidP="007C6878">
            <w:pPr>
              <w:spacing w:line="240" w:lineRule="auto"/>
              <w:jc w:val="left"/>
            </w:pPr>
            <w:r>
              <w:t xml:space="preserve">Sandra </w:t>
            </w:r>
            <w:r w:rsidR="00BD1A97">
              <w:t>describes status of 2013 and 2014 Annual Appeal to FAM for grant.</w:t>
            </w:r>
          </w:p>
          <w:p w14:paraId="78FE44A2" w14:textId="77777777" w:rsidR="00BD1A97" w:rsidRDefault="00BD1A97" w:rsidP="007C6878">
            <w:pPr>
              <w:spacing w:line="240" w:lineRule="auto"/>
              <w:jc w:val="left"/>
            </w:pPr>
          </w:p>
          <w:p w14:paraId="4D9BF535" w14:textId="77777777" w:rsidR="00BD1A97" w:rsidRDefault="00BD1A97" w:rsidP="007C6878">
            <w:pPr>
              <w:spacing w:line="240" w:lineRule="auto"/>
              <w:jc w:val="left"/>
            </w:pPr>
            <w:r>
              <w:t xml:space="preserve">Additional </w:t>
            </w:r>
            <w:r w:rsidR="0072417E">
              <w:t xml:space="preserve">school representative </w:t>
            </w:r>
            <w:r>
              <w:t>needed on P&amp;P Committee listed in MEAC Committee report.</w:t>
            </w:r>
          </w:p>
          <w:p w14:paraId="731AE3EB" w14:textId="77777777" w:rsidR="00BD1A97" w:rsidRDefault="00BD1A97" w:rsidP="007C6878">
            <w:pPr>
              <w:spacing w:line="240" w:lineRule="auto"/>
              <w:jc w:val="left"/>
            </w:pPr>
          </w:p>
          <w:p w14:paraId="69A69D43" w14:textId="77777777" w:rsidR="00BD1A97" w:rsidRDefault="00BD1A97" w:rsidP="00BD1A97">
            <w:pPr>
              <w:spacing w:line="240" w:lineRule="auto"/>
              <w:jc w:val="left"/>
            </w:pPr>
            <w:r>
              <w:t xml:space="preserve">Mary </w:t>
            </w:r>
            <w:r w:rsidR="00B07264">
              <w:t>and Kristi express</w:t>
            </w:r>
            <w:r>
              <w:t xml:space="preserve"> concern about increased NARM fees </w:t>
            </w:r>
            <w:r w:rsidR="00B07264">
              <w:t xml:space="preserve">and required completion of forms </w:t>
            </w:r>
            <w:r>
              <w:t>reflected in the 2013-12-12 Notes MEAC NARM liaison committee meeting.</w:t>
            </w:r>
            <w:r w:rsidR="00B07264">
              <w:t xml:space="preserve">  Jeanne volunteers to </w:t>
            </w:r>
            <w:r w:rsidR="00385470">
              <w:t>regularly monitor the NARM website for changes.</w:t>
            </w:r>
          </w:p>
          <w:p w14:paraId="37EC0CF3" w14:textId="77777777" w:rsidR="00BD1A97" w:rsidRDefault="00BD1A97" w:rsidP="00BD1A97">
            <w:pPr>
              <w:spacing w:line="240" w:lineRule="auto"/>
              <w:jc w:val="left"/>
            </w:pPr>
          </w:p>
          <w:p w14:paraId="75B9988C" w14:textId="77777777" w:rsidR="00BD1A97" w:rsidRDefault="00385470" w:rsidP="00BD1A97">
            <w:pPr>
              <w:spacing w:line="240" w:lineRule="auto"/>
              <w:jc w:val="left"/>
            </w:pPr>
            <w:r>
              <w:t xml:space="preserve">Sandra reports on plans and support for planning team working on the spring meeting </w:t>
            </w:r>
            <w:r w:rsidR="00BD1A97">
              <w:t>2013-12-05 AMO Planning Team</w:t>
            </w:r>
            <w:r>
              <w:t>.</w:t>
            </w:r>
          </w:p>
          <w:p w14:paraId="6C1E1DA1" w14:textId="77777777" w:rsidR="00385470" w:rsidRDefault="00385470" w:rsidP="00BD1A97">
            <w:pPr>
              <w:spacing w:line="240" w:lineRule="auto"/>
              <w:jc w:val="left"/>
            </w:pPr>
          </w:p>
          <w:p w14:paraId="5A63A38C" w14:textId="77777777" w:rsidR="00BD1A97" w:rsidRPr="0077418F" w:rsidRDefault="00385470" w:rsidP="00BD1A97">
            <w:pPr>
              <w:spacing w:line="240" w:lineRule="auto"/>
              <w:jc w:val="left"/>
            </w:pPr>
            <w:r>
              <w:t xml:space="preserve">No concerns about 2013-12 ACCAHC notes from </w:t>
            </w:r>
            <w:r w:rsidR="00BD1A97">
              <w:t>Nichole Reding</w:t>
            </w:r>
            <w:r w:rsidR="00E27EA9">
              <w:t xml:space="preserve"> and Jo </w:t>
            </w:r>
            <w:r w:rsidR="00E27EA9">
              <w:lastRenderedPageBreak/>
              <w:t>Anne Myers-Ciecko.  Nichole notes that the organization is anxious to increase participation of midwives.</w:t>
            </w:r>
          </w:p>
        </w:tc>
      </w:tr>
      <w:tr w:rsidR="0016610E" w:rsidRPr="007530A8" w14:paraId="0F5F6326" w14:textId="77777777" w:rsidTr="007C6878">
        <w:tc>
          <w:tcPr>
            <w:tcW w:w="1818" w:type="dxa"/>
            <w:tcBorders>
              <w:right w:val="nil"/>
            </w:tcBorders>
          </w:tcPr>
          <w:p w14:paraId="1FE06AAF" w14:textId="77777777" w:rsidR="0016610E" w:rsidRPr="007530A8" w:rsidRDefault="0016610E" w:rsidP="007C6878">
            <w:pPr>
              <w:spacing w:line="240" w:lineRule="auto"/>
              <w:jc w:val="left"/>
              <w:rPr>
                <w:rFonts w:ascii="Arial" w:hAnsi="Arial" w:cs="Arial"/>
                <w:b/>
              </w:rPr>
            </w:pPr>
            <w:r w:rsidRPr="007530A8">
              <w:rPr>
                <w:rFonts w:ascii="Arial" w:hAnsi="Arial" w:cs="Arial"/>
                <w:b/>
              </w:rPr>
              <w:lastRenderedPageBreak/>
              <w:t>Conclusions:</w:t>
            </w:r>
          </w:p>
        </w:tc>
        <w:tc>
          <w:tcPr>
            <w:tcW w:w="8478" w:type="dxa"/>
            <w:gridSpan w:val="7"/>
            <w:tcBorders>
              <w:left w:val="nil"/>
            </w:tcBorders>
          </w:tcPr>
          <w:p w14:paraId="7F698D51" w14:textId="77777777" w:rsidR="0016610E" w:rsidRPr="0077418F" w:rsidRDefault="00B07264" w:rsidP="007C6878">
            <w:pPr>
              <w:spacing w:line="240" w:lineRule="auto"/>
              <w:jc w:val="left"/>
            </w:pPr>
            <w:r>
              <w:t xml:space="preserve">Motion to </w:t>
            </w:r>
            <w:r w:rsidR="00B902A3">
              <w:t>accept the consent agenda: Henci.  Second: Andrea.  Abstain: None. Opposed: None.</w:t>
            </w:r>
          </w:p>
        </w:tc>
      </w:tr>
      <w:tr w:rsidR="0016610E" w:rsidRPr="007530A8" w14:paraId="4F5586A6" w14:textId="77777777" w:rsidTr="007C6878">
        <w:tc>
          <w:tcPr>
            <w:tcW w:w="5868" w:type="dxa"/>
            <w:gridSpan w:val="4"/>
          </w:tcPr>
          <w:p w14:paraId="596B730F" w14:textId="77777777" w:rsidR="0016610E" w:rsidRPr="007530A8" w:rsidRDefault="0016610E" w:rsidP="007C6878">
            <w:pPr>
              <w:spacing w:line="240" w:lineRule="auto"/>
              <w:rPr>
                <w:rFonts w:ascii="Arial" w:hAnsi="Arial" w:cs="Arial"/>
                <w:b/>
              </w:rPr>
            </w:pPr>
            <w:r w:rsidRPr="007530A8">
              <w:rPr>
                <w:rFonts w:ascii="Arial" w:hAnsi="Arial" w:cs="Arial"/>
                <w:b/>
              </w:rPr>
              <w:t>Action Items</w:t>
            </w:r>
          </w:p>
        </w:tc>
        <w:tc>
          <w:tcPr>
            <w:tcW w:w="2880" w:type="dxa"/>
            <w:gridSpan w:val="3"/>
          </w:tcPr>
          <w:p w14:paraId="0A29E084" w14:textId="77777777" w:rsidR="0016610E" w:rsidRPr="007530A8" w:rsidRDefault="0016610E" w:rsidP="007C6878">
            <w:pPr>
              <w:spacing w:line="240" w:lineRule="auto"/>
              <w:rPr>
                <w:rFonts w:ascii="Arial" w:hAnsi="Arial" w:cs="Arial"/>
                <w:b/>
              </w:rPr>
            </w:pPr>
            <w:r>
              <w:rPr>
                <w:rFonts w:ascii="Arial" w:hAnsi="Arial" w:cs="Arial"/>
                <w:b/>
              </w:rPr>
              <w:t>Person Responsible</w:t>
            </w:r>
          </w:p>
        </w:tc>
        <w:tc>
          <w:tcPr>
            <w:tcW w:w="1548" w:type="dxa"/>
          </w:tcPr>
          <w:p w14:paraId="0396E82C" w14:textId="77777777" w:rsidR="0016610E" w:rsidRPr="007530A8" w:rsidRDefault="0016610E" w:rsidP="007C6878">
            <w:pPr>
              <w:spacing w:line="240" w:lineRule="auto"/>
              <w:rPr>
                <w:rFonts w:ascii="Arial" w:hAnsi="Arial" w:cs="Arial"/>
                <w:b/>
              </w:rPr>
            </w:pPr>
            <w:r w:rsidRPr="007530A8">
              <w:rPr>
                <w:rFonts w:ascii="Arial" w:hAnsi="Arial" w:cs="Arial"/>
                <w:b/>
              </w:rPr>
              <w:t>Deadline</w:t>
            </w:r>
          </w:p>
        </w:tc>
      </w:tr>
      <w:tr w:rsidR="0016610E" w:rsidRPr="007530A8" w14:paraId="1FD65003" w14:textId="77777777" w:rsidTr="007C6878">
        <w:tc>
          <w:tcPr>
            <w:tcW w:w="5868" w:type="dxa"/>
            <w:gridSpan w:val="4"/>
          </w:tcPr>
          <w:p w14:paraId="1F1B5DA8" w14:textId="77777777" w:rsidR="0016610E" w:rsidRPr="0077418F" w:rsidRDefault="00385470" w:rsidP="007C6878">
            <w:pPr>
              <w:numPr>
                <w:ilvl w:val="0"/>
                <w:numId w:val="1"/>
              </w:numPr>
              <w:spacing w:line="240" w:lineRule="auto"/>
              <w:jc w:val="left"/>
            </w:pPr>
            <w:r>
              <w:t>Jeanne Madrid to regularly m</w:t>
            </w:r>
            <w:r w:rsidR="0072417E">
              <w:t>onitor NARM website for changes.</w:t>
            </w:r>
          </w:p>
        </w:tc>
        <w:tc>
          <w:tcPr>
            <w:tcW w:w="2880" w:type="dxa"/>
            <w:gridSpan w:val="3"/>
          </w:tcPr>
          <w:p w14:paraId="77E4B737" w14:textId="77777777" w:rsidR="0016610E" w:rsidRPr="0077418F" w:rsidRDefault="00385470" w:rsidP="007C6878">
            <w:pPr>
              <w:spacing w:line="240" w:lineRule="auto"/>
              <w:jc w:val="left"/>
            </w:pPr>
            <w:r>
              <w:t>Jeanne Madrid</w:t>
            </w:r>
          </w:p>
        </w:tc>
        <w:tc>
          <w:tcPr>
            <w:tcW w:w="1548" w:type="dxa"/>
          </w:tcPr>
          <w:p w14:paraId="1C55BA3C" w14:textId="77777777" w:rsidR="0016610E" w:rsidRPr="0077418F" w:rsidRDefault="0072417E" w:rsidP="007C6878">
            <w:pPr>
              <w:spacing w:line="240" w:lineRule="auto"/>
              <w:jc w:val="left"/>
            </w:pPr>
            <w:r>
              <w:t>On-going</w:t>
            </w:r>
          </w:p>
        </w:tc>
      </w:tr>
      <w:tr w:rsidR="0016610E" w:rsidRPr="007530A8" w14:paraId="55E44972" w14:textId="77777777" w:rsidTr="007C6878">
        <w:tc>
          <w:tcPr>
            <w:tcW w:w="3168" w:type="dxa"/>
            <w:gridSpan w:val="3"/>
          </w:tcPr>
          <w:p w14:paraId="7BC8501D" w14:textId="77777777" w:rsidR="0016610E" w:rsidRPr="00234F6E" w:rsidRDefault="0016610E" w:rsidP="007C6878">
            <w:pPr>
              <w:spacing w:line="240" w:lineRule="auto"/>
              <w:jc w:val="left"/>
            </w:pPr>
            <w:r>
              <w:t>Change to P+P ?</w:t>
            </w:r>
          </w:p>
        </w:tc>
        <w:tc>
          <w:tcPr>
            <w:tcW w:w="3510" w:type="dxa"/>
            <w:gridSpan w:val="2"/>
          </w:tcPr>
          <w:p w14:paraId="4EB65E3F" w14:textId="77777777" w:rsidR="0016610E" w:rsidRPr="0077418F" w:rsidRDefault="0016610E" w:rsidP="007C6878">
            <w:pPr>
              <w:spacing w:line="240" w:lineRule="auto"/>
              <w:jc w:val="left"/>
            </w:pPr>
            <w:r>
              <w:t>Change to Handbook?</w:t>
            </w:r>
          </w:p>
        </w:tc>
        <w:tc>
          <w:tcPr>
            <w:tcW w:w="3618" w:type="dxa"/>
            <w:gridSpan w:val="3"/>
          </w:tcPr>
          <w:p w14:paraId="454A7E83" w14:textId="77777777" w:rsidR="0016610E" w:rsidRPr="0077418F" w:rsidRDefault="0016610E" w:rsidP="007C6878">
            <w:pPr>
              <w:spacing w:line="240" w:lineRule="auto"/>
              <w:jc w:val="left"/>
            </w:pPr>
            <w:r>
              <w:t>Notify public or schools?</w:t>
            </w:r>
          </w:p>
        </w:tc>
      </w:tr>
    </w:tbl>
    <w:p w14:paraId="31E27CCC" w14:textId="77777777" w:rsidR="00C92154" w:rsidRDefault="00C92154">
      <w:pPr>
        <w:rPr>
          <w:rFonts w:ascii="Wingdings" w:hAnsi="Wingding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4"/>
        <w:gridCol w:w="1234"/>
        <w:gridCol w:w="2020"/>
        <w:gridCol w:w="360"/>
        <w:gridCol w:w="810"/>
        <w:gridCol w:w="720"/>
        <w:gridCol w:w="900"/>
        <w:gridCol w:w="1728"/>
      </w:tblGrid>
      <w:tr w:rsidR="0016610E" w:rsidRPr="0077418F" w14:paraId="0A67C434" w14:textId="77777777" w:rsidTr="00745D21">
        <w:tc>
          <w:tcPr>
            <w:tcW w:w="1804" w:type="dxa"/>
            <w:tcBorders>
              <w:right w:val="nil"/>
            </w:tcBorders>
          </w:tcPr>
          <w:p w14:paraId="58DA648A" w14:textId="77777777" w:rsidR="0016610E" w:rsidRPr="0077418F" w:rsidRDefault="0016610E" w:rsidP="007C6878">
            <w:pPr>
              <w:spacing w:line="240" w:lineRule="auto"/>
              <w:jc w:val="left"/>
            </w:pPr>
            <w:r w:rsidRPr="007530A8">
              <w:rPr>
                <w:rFonts w:ascii="Arial" w:hAnsi="Arial" w:cs="Arial"/>
                <w:b/>
              </w:rPr>
              <w:t>Agenda Item:</w:t>
            </w:r>
            <w:r>
              <w:rPr>
                <w:rFonts w:ascii="Arial" w:hAnsi="Arial" w:cs="Arial"/>
                <w:b/>
              </w:rPr>
              <w:t xml:space="preserve">  </w:t>
            </w:r>
          </w:p>
        </w:tc>
        <w:tc>
          <w:tcPr>
            <w:tcW w:w="3614" w:type="dxa"/>
            <w:gridSpan w:val="3"/>
            <w:tcBorders>
              <w:left w:val="nil"/>
            </w:tcBorders>
          </w:tcPr>
          <w:p w14:paraId="4D4FF872" w14:textId="77777777" w:rsidR="0016610E" w:rsidRDefault="00D93F60" w:rsidP="00D8669A">
            <w:pPr>
              <w:spacing w:line="240" w:lineRule="auto"/>
              <w:jc w:val="left"/>
            </w:pPr>
            <w:r>
              <w:t xml:space="preserve">Accreditation Activity – </w:t>
            </w:r>
          </w:p>
          <w:p w14:paraId="0FFAFFFD" w14:textId="77777777" w:rsidR="00D8669A" w:rsidRPr="0077418F" w:rsidRDefault="00D8669A" w:rsidP="00D8669A">
            <w:pPr>
              <w:spacing w:line="240" w:lineRule="auto"/>
              <w:jc w:val="left"/>
            </w:pPr>
            <w:r>
              <w:t>Birthwise Midwifery School Interim Report on Standard 1-C-1</w:t>
            </w:r>
          </w:p>
        </w:tc>
        <w:tc>
          <w:tcPr>
            <w:tcW w:w="1530" w:type="dxa"/>
            <w:gridSpan w:val="2"/>
            <w:tcBorders>
              <w:right w:val="nil"/>
            </w:tcBorders>
          </w:tcPr>
          <w:p w14:paraId="2B3B46D5" w14:textId="77777777" w:rsidR="0016610E" w:rsidRPr="0077418F" w:rsidRDefault="0016610E" w:rsidP="007C6878">
            <w:pPr>
              <w:spacing w:line="240" w:lineRule="auto"/>
              <w:jc w:val="left"/>
            </w:pPr>
            <w:r w:rsidRPr="007530A8">
              <w:rPr>
                <w:rFonts w:ascii="Arial" w:hAnsi="Arial" w:cs="Arial"/>
                <w:b/>
              </w:rPr>
              <w:t>Presenter:</w:t>
            </w:r>
            <w:r>
              <w:rPr>
                <w:rFonts w:ascii="Arial" w:hAnsi="Arial" w:cs="Arial"/>
                <w:b/>
              </w:rPr>
              <w:t xml:space="preserve">  </w:t>
            </w:r>
          </w:p>
        </w:tc>
        <w:tc>
          <w:tcPr>
            <w:tcW w:w="2628" w:type="dxa"/>
            <w:gridSpan w:val="2"/>
            <w:tcBorders>
              <w:left w:val="nil"/>
            </w:tcBorders>
          </w:tcPr>
          <w:p w14:paraId="1C191C84" w14:textId="77777777" w:rsidR="0016610E" w:rsidRPr="0077418F" w:rsidRDefault="007A748A" w:rsidP="007C6878">
            <w:pPr>
              <w:spacing w:line="240" w:lineRule="auto"/>
              <w:jc w:val="left"/>
            </w:pPr>
            <w:r>
              <w:t>Andrea Ferroni</w:t>
            </w:r>
            <w:r w:rsidR="002B67E5">
              <w:t xml:space="preserve"> &amp; Henci Goer</w:t>
            </w:r>
          </w:p>
        </w:tc>
      </w:tr>
      <w:tr w:rsidR="0016610E" w:rsidRPr="0077418F" w14:paraId="1F23BE9D" w14:textId="77777777" w:rsidTr="00745D21">
        <w:tc>
          <w:tcPr>
            <w:tcW w:w="1804" w:type="dxa"/>
            <w:tcBorders>
              <w:right w:val="nil"/>
            </w:tcBorders>
          </w:tcPr>
          <w:p w14:paraId="49DEC6F9" w14:textId="77777777" w:rsidR="0016610E" w:rsidRPr="0077418F" w:rsidRDefault="0016610E" w:rsidP="007C6878">
            <w:pPr>
              <w:spacing w:line="240" w:lineRule="auto"/>
              <w:jc w:val="left"/>
            </w:pPr>
            <w:r>
              <w:rPr>
                <w:rFonts w:ascii="Arial" w:hAnsi="Arial" w:cs="Arial"/>
                <w:b/>
              </w:rPr>
              <w:t>Documents:</w:t>
            </w:r>
          </w:p>
        </w:tc>
        <w:tc>
          <w:tcPr>
            <w:tcW w:w="7772" w:type="dxa"/>
            <w:gridSpan w:val="7"/>
            <w:tcBorders>
              <w:left w:val="nil"/>
            </w:tcBorders>
          </w:tcPr>
          <w:p w14:paraId="02840E42" w14:textId="77777777" w:rsidR="0016610E" w:rsidRPr="0077418F" w:rsidRDefault="007A748A" w:rsidP="007C6878">
            <w:pPr>
              <w:spacing w:line="240" w:lineRule="auto"/>
              <w:jc w:val="left"/>
            </w:pPr>
            <w:r>
              <w:t>2014-01ARC Report on BMS Interim 2013-06-30</w:t>
            </w:r>
          </w:p>
        </w:tc>
      </w:tr>
      <w:tr w:rsidR="0016610E" w:rsidRPr="0077418F" w14:paraId="4409BCA0" w14:textId="77777777" w:rsidTr="00745D21">
        <w:tc>
          <w:tcPr>
            <w:tcW w:w="1804" w:type="dxa"/>
            <w:tcBorders>
              <w:right w:val="nil"/>
            </w:tcBorders>
          </w:tcPr>
          <w:p w14:paraId="39544F33" w14:textId="77777777" w:rsidR="0016610E" w:rsidRPr="0077418F" w:rsidRDefault="0016610E" w:rsidP="007C6878">
            <w:pPr>
              <w:spacing w:line="240" w:lineRule="auto"/>
              <w:jc w:val="left"/>
            </w:pPr>
            <w:r w:rsidRPr="007530A8">
              <w:rPr>
                <w:rFonts w:ascii="Arial" w:hAnsi="Arial" w:cs="Arial"/>
                <w:b/>
              </w:rPr>
              <w:t>Discussion:</w:t>
            </w:r>
            <w:r>
              <w:rPr>
                <w:rFonts w:ascii="Arial" w:hAnsi="Arial" w:cs="Arial"/>
                <w:b/>
              </w:rPr>
              <w:t xml:space="preserve">  </w:t>
            </w:r>
          </w:p>
        </w:tc>
        <w:tc>
          <w:tcPr>
            <w:tcW w:w="7772" w:type="dxa"/>
            <w:gridSpan w:val="7"/>
            <w:tcBorders>
              <w:left w:val="nil"/>
            </w:tcBorders>
          </w:tcPr>
          <w:p w14:paraId="726F30EA" w14:textId="77777777" w:rsidR="0016610E" w:rsidRDefault="007A748A" w:rsidP="007C6878">
            <w:pPr>
              <w:spacing w:line="240" w:lineRule="auto"/>
              <w:jc w:val="left"/>
            </w:pPr>
            <w:r>
              <w:t>Heidi Fillmore recuses herself from the discussion and leaves call.</w:t>
            </w:r>
          </w:p>
          <w:p w14:paraId="2EB47599" w14:textId="77777777" w:rsidR="00D80711" w:rsidRDefault="00D80711" w:rsidP="007C6878">
            <w:pPr>
              <w:spacing w:line="240" w:lineRule="auto"/>
              <w:jc w:val="left"/>
            </w:pPr>
          </w:p>
          <w:p w14:paraId="346D0DF5" w14:textId="5CF28998" w:rsidR="00745D21" w:rsidRDefault="00D80711" w:rsidP="00745D21">
            <w:pPr>
              <w:spacing w:line="240" w:lineRule="auto"/>
              <w:jc w:val="left"/>
            </w:pPr>
            <w:r>
              <w:t xml:space="preserve">Andrea </w:t>
            </w:r>
            <w:r w:rsidR="00011312">
              <w:t>and Henci present</w:t>
            </w:r>
            <w:r>
              <w:t xml:space="preserve"> </w:t>
            </w:r>
            <w:r w:rsidR="00011312">
              <w:t>t</w:t>
            </w:r>
            <w:r>
              <w:t>he</w:t>
            </w:r>
            <w:r w:rsidR="00011312">
              <w:t>i</w:t>
            </w:r>
            <w:r>
              <w:t>r independent review</w:t>
            </w:r>
            <w:r w:rsidR="00011312">
              <w:t>s</w:t>
            </w:r>
            <w:r>
              <w:t xml:space="preserve"> of the </w:t>
            </w:r>
            <w:r w:rsidR="00CE377A">
              <w:t xml:space="preserve">material and summarize the </w:t>
            </w:r>
            <w:r>
              <w:t>ARC Report.</w:t>
            </w:r>
            <w:r w:rsidR="00011312">
              <w:t xml:space="preserve">   Karin assists with background information on USDE regulation.  </w:t>
            </w:r>
            <w:r w:rsidR="00745D21">
              <w:t xml:space="preserve">Board considers </w:t>
            </w:r>
            <w:r w:rsidR="000D62CB">
              <w:t xml:space="preserve">comments from both Independent Board Reviewers.  </w:t>
            </w:r>
          </w:p>
          <w:p w14:paraId="5F95780A" w14:textId="77777777" w:rsidR="00A50C47" w:rsidRDefault="00A50C47" w:rsidP="00745D21">
            <w:pPr>
              <w:spacing w:line="240" w:lineRule="auto"/>
              <w:jc w:val="left"/>
            </w:pPr>
          </w:p>
          <w:p w14:paraId="218B107C" w14:textId="048444C1" w:rsidR="00A50C47" w:rsidRDefault="00A50C47" w:rsidP="00745D21">
            <w:pPr>
              <w:spacing w:line="240" w:lineRule="auto"/>
              <w:jc w:val="left"/>
            </w:pPr>
            <w:r w:rsidRPr="00C86575">
              <w:t>Henci proposes an amendment requiring inclusion of specific language regarding the commitment to completion</w:t>
            </w:r>
            <w:r w:rsidR="00417F2E" w:rsidRPr="00C86575">
              <w:t xml:space="preserve"> in applicant materials, documentation of that language, and a plan for providing it.</w:t>
            </w:r>
          </w:p>
          <w:p w14:paraId="56BD4C3D" w14:textId="77777777" w:rsidR="00CD384A" w:rsidRDefault="00CD384A" w:rsidP="00011312">
            <w:pPr>
              <w:spacing w:line="240" w:lineRule="auto"/>
              <w:jc w:val="left"/>
            </w:pPr>
          </w:p>
          <w:p w14:paraId="473681AA" w14:textId="77777777" w:rsidR="00A22EDF" w:rsidRDefault="00A22EDF" w:rsidP="00011312">
            <w:pPr>
              <w:spacing w:line="240" w:lineRule="auto"/>
              <w:jc w:val="left"/>
            </w:pPr>
            <w:r>
              <w:t>Question from Board about implementation of Benchmark Scoring for Interim Reports.  Decision not to use Scoring at this time.</w:t>
            </w:r>
          </w:p>
          <w:p w14:paraId="11192ECD" w14:textId="77777777" w:rsidR="00DB0672" w:rsidRDefault="00DB0672" w:rsidP="00011312">
            <w:pPr>
              <w:spacing w:line="240" w:lineRule="auto"/>
              <w:jc w:val="left"/>
            </w:pPr>
          </w:p>
          <w:p w14:paraId="0E25325C" w14:textId="77777777" w:rsidR="00D80711" w:rsidRPr="0077418F" w:rsidRDefault="00011312" w:rsidP="00011312">
            <w:pPr>
              <w:spacing w:line="240" w:lineRule="auto"/>
              <w:jc w:val="left"/>
            </w:pPr>
            <w:r>
              <w:t xml:space="preserve">Andrea leaves the call. </w:t>
            </w:r>
          </w:p>
        </w:tc>
      </w:tr>
      <w:tr w:rsidR="0016610E" w:rsidRPr="0077418F" w14:paraId="135EE181" w14:textId="77777777" w:rsidTr="00745D21">
        <w:tc>
          <w:tcPr>
            <w:tcW w:w="1804" w:type="dxa"/>
            <w:tcBorders>
              <w:right w:val="nil"/>
            </w:tcBorders>
          </w:tcPr>
          <w:p w14:paraId="449631B9" w14:textId="6F041D17" w:rsidR="0016610E" w:rsidRPr="007530A8" w:rsidRDefault="0016610E" w:rsidP="007C6878">
            <w:pPr>
              <w:spacing w:line="240" w:lineRule="auto"/>
              <w:jc w:val="left"/>
              <w:rPr>
                <w:rFonts w:ascii="Arial" w:hAnsi="Arial" w:cs="Arial"/>
                <w:b/>
              </w:rPr>
            </w:pPr>
            <w:r w:rsidRPr="007530A8">
              <w:rPr>
                <w:rFonts w:ascii="Arial" w:hAnsi="Arial" w:cs="Arial"/>
                <w:b/>
              </w:rPr>
              <w:t>Conclusions:</w:t>
            </w:r>
          </w:p>
        </w:tc>
        <w:tc>
          <w:tcPr>
            <w:tcW w:w="7772" w:type="dxa"/>
            <w:gridSpan w:val="7"/>
            <w:tcBorders>
              <w:left w:val="nil"/>
            </w:tcBorders>
          </w:tcPr>
          <w:p w14:paraId="50FE59C0" w14:textId="77777777" w:rsidR="004A663D" w:rsidRDefault="00DB0672" w:rsidP="007C6878">
            <w:pPr>
              <w:spacing w:line="240" w:lineRule="auto"/>
              <w:jc w:val="left"/>
            </w:pPr>
            <w:r>
              <w:t>Motion to a</w:t>
            </w:r>
            <w:r w:rsidR="004A663D">
              <w:t>ccept Henci’s amendment to the ARC Report</w:t>
            </w:r>
            <w:r>
              <w:t>:</w:t>
            </w:r>
            <w:r w:rsidR="004A663D">
              <w:t xml:space="preserve"> Jeanne.</w:t>
            </w:r>
            <w:r>
              <w:t xml:space="preserve"> </w:t>
            </w:r>
            <w:r w:rsidR="0072417E">
              <w:t xml:space="preserve"> Second: Nichole.  Abstain: Heidi</w:t>
            </w:r>
            <w:r w:rsidR="004A663D">
              <w:t>. Opposed: None.</w:t>
            </w:r>
          </w:p>
          <w:p w14:paraId="48C608E5" w14:textId="77777777" w:rsidR="004A663D" w:rsidRDefault="004A663D" w:rsidP="007C6878">
            <w:pPr>
              <w:spacing w:line="240" w:lineRule="auto"/>
              <w:jc w:val="left"/>
            </w:pPr>
          </w:p>
          <w:p w14:paraId="7050137A" w14:textId="77777777" w:rsidR="004A663D" w:rsidRDefault="004A663D" w:rsidP="00DD6BDA">
            <w:pPr>
              <w:spacing w:line="240" w:lineRule="auto"/>
              <w:jc w:val="left"/>
            </w:pPr>
            <w:r>
              <w:t>Motion to accept the ARC Report with Henci’s amendment: Nichole.</w:t>
            </w:r>
            <w:r w:rsidR="0072417E">
              <w:t xml:space="preserve">  Second: Kristi.  Abstain: Heidi</w:t>
            </w:r>
            <w:r>
              <w:t>.  Opposed: None.</w:t>
            </w:r>
          </w:p>
          <w:p w14:paraId="4B082ACD" w14:textId="77777777" w:rsidR="00DD6BDA" w:rsidRPr="0077418F" w:rsidRDefault="00DD6BDA" w:rsidP="00DD6BDA">
            <w:pPr>
              <w:spacing w:line="240" w:lineRule="auto"/>
              <w:jc w:val="left"/>
            </w:pPr>
          </w:p>
        </w:tc>
      </w:tr>
      <w:tr w:rsidR="0016610E" w:rsidRPr="007530A8" w14:paraId="58BFE4F4" w14:textId="77777777" w:rsidTr="00745D21">
        <w:tc>
          <w:tcPr>
            <w:tcW w:w="5058" w:type="dxa"/>
            <w:gridSpan w:val="3"/>
          </w:tcPr>
          <w:p w14:paraId="39FDBBF9" w14:textId="77777777" w:rsidR="0016610E" w:rsidRPr="007530A8" w:rsidRDefault="0016610E" w:rsidP="007C6878">
            <w:pPr>
              <w:spacing w:line="240" w:lineRule="auto"/>
              <w:rPr>
                <w:rFonts w:ascii="Arial" w:hAnsi="Arial" w:cs="Arial"/>
                <w:b/>
              </w:rPr>
            </w:pPr>
            <w:r w:rsidRPr="007530A8">
              <w:rPr>
                <w:rFonts w:ascii="Arial" w:hAnsi="Arial" w:cs="Arial"/>
                <w:b/>
              </w:rPr>
              <w:t>Action Items</w:t>
            </w:r>
          </w:p>
        </w:tc>
        <w:tc>
          <w:tcPr>
            <w:tcW w:w="2790" w:type="dxa"/>
            <w:gridSpan w:val="4"/>
          </w:tcPr>
          <w:p w14:paraId="56211C71" w14:textId="77777777" w:rsidR="0016610E" w:rsidRPr="007530A8" w:rsidRDefault="0016610E" w:rsidP="007C6878">
            <w:pPr>
              <w:spacing w:line="240" w:lineRule="auto"/>
              <w:rPr>
                <w:rFonts w:ascii="Arial" w:hAnsi="Arial" w:cs="Arial"/>
                <w:b/>
              </w:rPr>
            </w:pPr>
            <w:r>
              <w:rPr>
                <w:rFonts w:ascii="Arial" w:hAnsi="Arial" w:cs="Arial"/>
                <w:b/>
              </w:rPr>
              <w:t>Person Responsible</w:t>
            </w:r>
          </w:p>
        </w:tc>
        <w:tc>
          <w:tcPr>
            <w:tcW w:w="1728" w:type="dxa"/>
          </w:tcPr>
          <w:p w14:paraId="4F4D04D9" w14:textId="77777777" w:rsidR="0016610E" w:rsidRPr="007530A8" w:rsidRDefault="0016610E" w:rsidP="007C6878">
            <w:pPr>
              <w:spacing w:line="240" w:lineRule="auto"/>
              <w:rPr>
                <w:rFonts w:ascii="Arial" w:hAnsi="Arial" w:cs="Arial"/>
                <w:b/>
              </w:rPr>
            </w:pPr>
            <w:r w:rsidRPr="007530A8">
              <w:rPr>
                <w:rFonts w:ascii="Arial" w:hAnsi="Arial" w:cs="Arial"/>
                <w:b/>
              </w:rPr>
              <w:t>Deadline</w:t>
            </w:r>
          </w:p>
        </w:tc>
      </w:tr>
      <w:tr w:rsidR="0016610E" w:rsidRPr="0077418F" w14:paraId="5F7FC727" w14:textId="77777777" w:rsidTr="00745D21">
        <w:tc>
          <w:tcPr>
            <w:tcW w:w="5058" w:type="dxa"/>
            <w:gridSpan w:val="3"/>
          </w:tcPr>
          <w:p w14:paraId="54BF429A" w14:textId="77777777" w:rsidR="0016610E" w:rsidRPr="0077418F" w:rsidRDefault="00745D21" w:rsidP="007C6878">
            <w:pPr>
              <w:numPr>
                <w:ilvl w:val="0"/>
                <w:numId w:val="1"/>
              </w:numPr>
              <w:spacing w:line="240" w:lineRule="auto"/>
              <w:jc w:val="left"/>
            </w:pPr>
            <w:r>
              <w:t>Amend Report and notify school.</w:t>
            </w:r>
          </w:p>
        </w:tc>
        <w:tc>
          <w:tcPr>
            <w:tcW w:w="2790" w:type="dxa"/>
            <w:gridSpan w:val="4"/>
          </w:tcPr>
          <w:p w14:paraId="486ADF3E" w14:textId="77777777" w:rsidR="0016610E" w:rsidRPr="0077418F" w:rsidRDefault="00745D21" w:rsidP="007C6878">
            <w:pPr>
              <w:spacing w:line="240" w:lineRule="auto"/>
              <w:jc w:val="left"/>
            </w:pPr>
            <w:r>
              <w:t>Karin Borgerson</w:t>
            </w:r>
          </w:p>
        </w:tc>
        <w:tc>
          <w:tcPr>
            <w:tcW w:w="1728" w:type="dxa"/>
          </w:tcPr>
          <w:p w14:paraId="47032A6F" w14:textId="77777777" w:rsidR="0016610E" w:rsidRPr="0077418F" w:rsidRDefault="00745D21" w:rsidP="007C6878">
            <w:pPr>
              <w:spacing w:line="240" w:lineRule="auto"/>
              <w:jc w:val="left"/>
            </w:pPr>
            <w:r>
              <w:t>February 2014</w:t>
            </w:r>
          </w:p>
        </w:tc>
      </w:tr>
      <w:tr w:rsidR="0016610E" w:rsidRPr="0077418F" w14:paraId="62C66944" w14:textId="77777777" w:rsidTr="00745D21">
        <w:tc>
          <w:tcPr>
            <w:tcW w:w="3038" w:type="dxa"/>
            <w:gridSpan w:val="2"/>
          </w:tcPr>
          <w:p w14:paraId="44081369" w14:textId="77777777" w:rsidR="0016610E" w:rsidRPr="00234F6E" w:rsidRDefault="0016610E" w:rsidP="007C6878">
            <w:pPr>
              <w:spacing w:line="240" w:lineRule="auto"/>
              <w:jc w:val="left"/>
            </w:pPr>
            <w:r>
              <w:t>Change to P+P ?</w:t>
            </w:r>
          </w:p>
        </w:tc>
        <w:tc>
          <w:tcPr>
            <w:tcW w:w="3190" w:type="dxa"/>
            <w:gridSpan w:val="3"/>
          </w:tcPr>
          <w:p w14:paraId="04DD80BC" w14:textId="77777777" w:rsidR="0016610E" w:rsidRPr="0077418F" w:rsidRDefault="0016610E" w:rsidP="007C6878">
            <w:pPr>
              <w:spacing w:line="240" w:lineRule="auto"/>
              <w:jc w:val="left"/>
            </w:pPr>
            <w:r>
              <w:t>Change to Handbook?</w:t>
            </w:r>
          </w:p>
        </w:tc>
        <w:tc>
          <w:tcPr>
            <w:tcW w:w="3348" w:type="dxa"/>
            <w:gridSpan w:val="3"/>
          </w:tcPr>
          <w:p w14:paraId="40A05AC1" w14:textId="77777777" w:rsidR="0016610E" w:rsidRPr="0077418F" w:rsidRDefault="0016610E" w:rsidP="007C6878">
            <w:pPr>
              <w:spacing w:line="240" w:lineRule="auto"/>
              <w:jc w:val="left"/>
            </w:pPr>
            <w:r>
              <w:t>Notify public or schools?</w:t>
            </w:r>
            <w:r w:rsidR="007A748A">
              <w:t xml:space="preserve"> </w:t>
            </w:r>
            <w:r w:rsidR="007A748A" w:rsidRPr="007A748A">
              <w:rPr>
                <w:highlight w:val="yellow"/>
              </w:rPr>
              <w:t>yes</w:t>
            </w:r>
          </w:p>
        </w:tc>
      </w:tr>
    </w:tbl>
    <w:p w14:paraId="70C136A8" w14:textId="77777777" w:rsidR="0016610E" w:rsidRDefault="0016610E">
      <w:pPr>
        <w:rPr>
          <w:rFonts w:ascii="Wingdings" w:hAnsi="Wingding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4"/>
        <w:gridCol w:w="1234"/>
        <w:gridCol w:w="2200"/>
        <w:gridCol w:w="180"/>
        <w:gridCol w:w="810"/>
        <w:gridCol w:w="720"/>
        <w:gridCol w:w="990"/>
        <w:gridCol w:w="1638"/>
      </w:tblGrid>
      <w:tr w:rsidR="0016610E" w:rsidRPr="0077418F" w14:paraId="632C6768" w14:textId="77777777" w:rsidTr="00EA52C4">
        <w:tc>
          <w:tcPr>
            <w:tcW w:w="1804" w:type="dxa"/>
            <w:tcBorders>
              <w:right w:val="nil"/>
            </w:tcBorders>
          </w:tcPr>
          <w:p w14:paraId="3F5ACCE2" w14:textId="77777777" w:rsidR="0016610E" w:rsidRPr="0077418F" w:rsidRDefault="0016610E" w:rsidP="007C6878">
            <w:pPr>
              <w:spacing w:line="240" w:lineRule="auto"/>
              <w:jc w:val="left"/>
            </w:pPr>
            <w:r w:rsidRPr="007530A8">
              <w:rPr>
                <w:rFonts w:ascii="Arial" w:hAnsi="Arial" w:cs="Arial"/>
                <w:b/>
              </w:rPr>
              <w:t>Agenda Item:</w:t>
            </w:r>
            <w:r>
              <w:rPr>
                <w:rFonts w:ascii="Arial" w:hAnsi="Arial" w:cs="Arial"/>
                <w:b/>
              </w:rPr>
              <w:t xml:space="preserve">  </w:t>
            </w:r>
          </w:p>
        </w:tc>
        <w:tc>
          <w:tcPr>
            <w:tcW w:w="3614" w:type="dxa"/>
            <w:gridSpan w:val="3"/>
            <w:tcBorders>
              <w:left w:val="nil"/>
            </w:tcBorders>
          </w:tcPr>
          <w:p w14:paraId="1972CBB3" w14:textId="77777777" w:rsidR="0016610E" w:rsidRDefault="00D93F60" w:rsidP="007C6878">
            <w:pPr>
              <w:spacing w:line="240" w:lineRule="auto"/>
              <w:jc w:val="left"/>
            </w:pPr>
            <w:r>
              <w:t xml:space="preserve">Accreditation Activity – </w:t>
            </w:r>
          </w:p>
          <w:p w14:paraId="63FD6472" w14:textId="77777777" w:rsidR="00D93F60" w:rsidRDefault="00D93F60" w:rsidP="007C6878">
            <w:pPr>
              <w:spacing w:line="240" w:lineRule="auto"/>
              <w:jc w:val="left"/>
            </w:pPr>
            <w:r>
              <w:t>National Midwifery Institute</w:t>
            </w:r>
          </w:p>
          <w:p w14:paraId="0B036221" w14:textId="77777777" w:rsidR="00D8669A" w:rsidRPr="0077418F" w:rsidRDefault="00D8669A" w:rsidP="007C6878">
            <w:pPr>
              <w:spacing w:line="240" w:lineRule="auto"/>
              <w:jc w:val="left"/>
            </w:pPr>
            <w:r>
              <w:t>Interim Report on Standard 1-C-1</w:t>
            </w:r>
          </w:p>
        </w:tc>
        <w:tc>
          <w:tcPr>
            <w:tcW w:w="1530" w:type="dxa"/>
            <w:gridSpan w:val="2"/>
            <w:tcBorders>
              <w:right w:val="nil"/>
            </w:tcBorders>
          </w:tcPr>
          <w:p w14:paraId="1BD83101" w14:textId="77777777" w:rsidR="0016610E" w:rsidRPr="0077418F" w:rsidRDefault="0016610E" w:rsidP="007C6878">
            <w:pPr>
              <w:spacing w:line="240" w:lineRule="auto"/>
              <w:jc w:val="left"/>
            </w:pPr>
            <w:r w:rsidRPr="007530A8">
              <w:rPr>
                <w:rFonts w:ascii="Arial" w:hAnsi="Arial" w:cs="Arial"/>
                <w:b/>
              </w:rPr>
              <w:t>Presenter:</w:t>
            </w:r>
            <w:r>
              <w:rPr>
                <w:rFonts w:ascii="Arial" w:hAnsi="Arial" w:cs="Arial"/>
                <w:b/>
              </w:rPr>
              <w:t xml:space="preserve">  </w:t>
            </w:r>
          </w:p>
        </w:tc>
        <w:tc>
          <w:tcPr>
            <w:tcW w:w="2628" w:type="dxa"/>
            <w:gridSpan w:val="2"/>
            <w:tcBorders>
              <w:left w:val="nil"/>
            </w:tcBorders>
          </w:tcPr>
          <w:p w14:paraId="4FDCC2DD" w14:textId="77777777" w:rsidR="0016610E" w:rsidRPr="0077418F" w:rsidRDefault="00D93F60" w:rsidP="007C6878">
            <w:pPr>
              <w:spacing w:line="240" w:lineRule="auto"/>
              <w:jc w:val="left"/>
            </w:pPr>
            <w:r>
              <w:t>Mary Yglesia</w:t>
            </w:r>
          </w:p>
        </w:tc>
      </w:tr>
      <w:tr w:rsidR="0016610E" w:rsidRPr="0077418F" w14:paraId="37F3A93B" w14:textId="77777777" w:rsidTr="00EA52C4">
        <w:tc>
          <w:tcPr>
            <w:tcW w:w="1804" w:type="dxa"/>
            <w:tcBorders>
              <w:right w:val="nil"/>
            </w:tcBorders>
          </w:tcPr>
          <w:p w14:paraId="3987F9CB" w14:textId="77777777" w:rsidR="0016610E" w:rsidRPr="0077418F" w:rsidRDefault="0016610E" w:rsidP="007C6878">
            <w:pPr>
              <w:spacing w:line="240" w:lineRule="auto"/>
              <w:jc w:val="left"/>
            </w:pPr>
            <w:r>
              <w:rPr>
                <w:rFonts w:ascii="Arial" w:hAnsi="Arial" w:cs="Arial"/>
                <w:b/>
              </w:rPr>
              <w:t>Documents:</w:t>
            </w:r>
          </w:p>
        </w:tc>
        <w:tc>
          <w:tcPr>
            <w:tcW w:w="7772" w:type="dxa"/>
            <w:gridSpan w:val="7"/>
            <w:tcBorders>
              <w:left w:val="nil"/>
            </w:tcBorders>
          </w:tcPr>
          <w:p w14:paraId="3086A1A3" w14:textId="77777777" w:rsidR="0016610E" w:rsidRPr="0077418F" w:rsidRDefault="007A748A" w:rsidP="007C6878">
            <w:pPr>
              <w:spacing w:line="240" w:lineRule="auto"/>
              <w:jc w:val="left"/>
            </w:pPr>
            <w:r>
              <w:t>2013-10 NMI IR ARC Report</w:t>
            </w:r>
          </w:p>
        </w:tc>
      </w:tr>
      <w:tr w:rsidR="0016610E" w:rsidRPr="0077418F" w14:paraId="44BF83E7" w14:textId="77777777" w:rsidTr="00EA52C4">
        <w:tc>
          <w:tcPr>
            <w:tcW w:w="1804" w:type="dxa"/>
            <w:tcBorders>
              <w:right w:val="nil"/>
            </w:tcBorders>
          </w:tcPr>
          <w:p w14:paraId="19B00D0F" w14:textId="77777777" w:rsidR="0016610E" w:rsidRPr="0077418F" w:rsidRDefault="0016610E" w:rsidP="007C6878">
            <w:pPr>
              <w:spacing w:line="240" w:lineRule="auto"/>
              <w:jc w:val="left"/>
            </w:pPr>
            <w:r w:rsidRPr="007530A8">
              <w:rPr>
                <w:rFonts w:ascii="Arial" w:hAnsi="Arial" w:cs="Arial"/>
                <w:b/>
              </w:rPr>
              <w:t>Discussion:</w:t>
            </w:r>
            <w:r>
              <w:rPr>
                <w:rFonts w:ascii="Arial" w:hAnsi="Arial" w:cs="Arial"/>
                <w:b/>
              </w:rPr>
              <w:t xml:space="preserve">  </w:t>
            </w:r>
          </w:p>
        </w:tc>
        <w:tc>
          <w:tcPr>
            <w:tcW w:w="7772" w:type="dxa"/>
            <w:gridSpan w:val="7"/>
            <w:tcBorders>
              <w:left w:val="nil"/>
            </w:tcBorders>
          </w:tcPr>
          <w:p w14:paraId="11F1BD03" w14:textId="77777777" w:rsidR="0016610E" w:rsidRDefault="007A748A" w:rsidP="007C6878">
            <w:pPr>
              <w:spacing w:line="240" w:lineRule="auto"/>
              <w:jc w:val="left"/>
            </w:pPr>
            <w:r>
              <w:t>Heidi Fillmore rejoins call.</w:t>
            </w:r>
          </w:p>
          <w:p w14:paraId="01ECD74A" w14:textId="77777777" w:rsidR="00DD6BDA" w:rsidRDefault="00DD6BDA" w:rsidP="007C6878">
            <w:pPr>
              <w:spacing w:line="240" w:lineRule="auto"/>
              <w:jc w:val="left"/>
            </w:pPr>
          </w:p>
          <w:p w14:paraId="760BD206" w14:textId="77777777" w:rsidR="00745D21" w:rsidRDefault="00011312" w:rsidP="007C6878">
            <w:pPr>
              <w:spacing w:line="240" w:lineRule="auto"/>
              <w:jc w:val="left"/>
            </w:pPr>
            <w:r>
              <w:t>Mary presents her indep</w:t>
            </w:r>
            <w:r w:rsidR="002229AF">
              <w:t xml:space="preserve">endent review of the materials and summarizes the ARC Report.  </w:t>
            </w:r>
          </w:p>
          <w:p w14:paraId="3E852D76" w14:textId="77777777" w:rsidR="00745D21" w:rsidRDefault="00745D21" w:rsidP="007C6878">
            <w:pPr>
              <w:spacing w:line="240" w:lineRule="auto"/>
              <w:jc w:val="left"/>
            </w:pPr>
          </w:p>
          <w:p w14:paraId="162DED66" w14:textId="77777777" w:rsidR="00745D21" w:rsidRDefault="00745D21" w:rsidP="007C6878">
            <w:pPr>
              <w:spacing w:line="240" w:lineRule="auto"/>
              <w:jc w:val="left"/>
            </w:pPr>
            <w:r>
              <w:t>Jessica provides background on school’s history with this Benchmark.</w:t>
            </w:r>
          </w:p>
          <w:p w14:paraId="7AF91A3F" w14:textId="77777777" w:rsidR="00745D21" w:rsidRDefault="00745D21" w:rsidP="007C6878">
            <w:pPr>
              <w:spacing w:line="240" w:lineRule="auto"/>
              <w:jc w:val="left"/>
            </w:pPr>
          </w:p>
          <w:p w14:paraId="4170EBEE" w14:textId="3D810F31" w:rsidR="002229AF" w:rsidRDefault="00745D21" w:rsidP="007C6878">
            <w:pPr>
              <w:spacing w:line="240" w:lineRule="auto"/>
              <w:jc w:val="left"/>
            </w:pPr>
            <w:r>
              <w:t xml:space="preserve">Mary </w:t>
            </w:r>
            <w:r w:rsidR="002229AF">
              <w:t>expresses concern that no interim report is required</w:t>
            </w:r>
            <w:r w:rsidR="00EA52C4">
              <w:t>, despite the Benchmark being Not Met</w:t>
            </w:r>
            <w:r w:rsidR="002229AF">
              <w:t xml:space="preserve">.  </w:t>
            </w:r>
            <w:r w:rsidR="00EA52C4">
              <w:t>She r</w:t>
            </w:r>
            <w:r w:rsidR="002229AF">
              <w:t xml:space="preserve">ecommends amending the ARC Report to require an Interim Report, due in conjunction with the upcoming Annual Report, </w:t>
            </w:r>
            <w:r w:rsidR="002B67E5">
              <w:t>to include all demonstration points related to 2013 Standards Benchmark I.C5</w:t>
            </w:r>
            <w:r w:rsidR="002229AF">
              <w:t>.</w:t>
            </w:r>
          </w:p>
          <w:p w14:paraId="2417EBD8" w14:textId="77777777" w:rsidR="002229AF" w:rsidRPr="0077418F" w:rsidRDefault="002229AF" w:rsidP="007C6878">
            <w:pPr>
              <w:spacing w:line="240" w:lineRule="auto"/>
              <w:jc w:val="left"/>
            </w:pPr>
          </w:p>
        </w:tc>
      </w:tr>
      <w:tr w:rsidR="0016610E" w:rsidRPr="0077418F" w14:paraId="7008C3A0" w14:textId="77777777" w:rsidTr="00EA52C4">
        <w:tc>
          <w:tcPr>
            <w:tcW w:w="1804" w:type="dxa"/>
            <w:tcBorders>
              <w:right w:val="nil"/>
            </w:tcBorders>
          </w:tcPr>
          <w:p w14:paraId="023404DF" w14:textId="77777777" w:rsidR="0016610E" w:rsidRPr="007530A8" w:rsidRDefault="0016610E" w:rsidP="007C6878">
            <w:pPr>
              <w:spacing w:line="240" w:lineRule="auto"/>
              <w:jc w:val="left"/>
              <w:rPr>
                <w:rFonts w:ascii="Arial" w:hAnsi="Arial" w:cs="Arial"/>
                <w:b/>
              </w:rPr>
            </w:pPr>
            <w:r w:rsidRPr="007530A8">
              <w:rPr>
                <w:rFonts w:ascii="Arial" w:hAnsi="Arial" w:cs="Arial"/>
                <w:b/>
              </w:rPr>
              <w:lastRenderedPageBreak/>
              <w:t>Conclusions:</w:t>
            </w:r>
          </w:p>
        </w:tc>
        <w:tc>
          <w:tcPr>
            <w:tcW w:w="7772" w:type="dxa"/>
            <w:gridSpan w:val="7"/>
            <w:tcBorders>
              <w:left w:val="nil"/>
            </w:tcBorders>
          </w:tcPr>
          <w:p w14:paraId="20AB8B39" w14:textId="77777777" w:rsidR="002229AF" w:rsidRPr="0077418F" w:rsidRDefault="002229AF" w:rsidP="007C6878">
            <w:pPr>
              <w:spacing w:line="240" w:lineRule="auto"/>
              <w:jc w:val="left"/>
            </w:pPr>
            <w:r>
              <w:t>Motion to accept the ARC Report with the proposed amendment: Henci. Second: Heidi.  Abstain: None.  Opposed: None.</w:t>
            </w:r>
          </w:p>
        </w:tc>
      </w:tr>
      <w:tr w:rsidR="0016610E" w:rsidRPr="007530A8" w14:paraId="5DC79CF1" w14:textId="77777777" w:rsidTr="00EA52C4">
        <w:tc>
          <w:tcPr>
            <w:tcW w:w="5238" w:type="dxa"/>
            <w:gridSpan w:val="3"/>
          </w:tcPr>
          <w:p w14:paraId="1B45D1A1" w14:textId="77777777" w:rsidR="0016610E" w:rsidRPr="007530A8" w:rsidRDefault="0016610E" w:rsidP="007C6878">
            <w:pPr>
              <w:spacing w:line="240" w:lineRule="auto"/>
              <w:rPr>
                <w:rFonts w:ascii="Arial" w:hAnsi="Arial" w:cs="Arial"/>
                <w:b/>
              </w:rPr>
            </w:pPr>
            <w:r w:rsidRPr="007530A8">
              <w:rPr>
                <w:rFonts w:ascii="Arial" w:hAnsi="Arial" w:cs="Arial"/>
                <w:b/>
              </w:rPr>
              <w:t>Action Items</w:t>
            </w:r>
          </w:p>
        </w:tc>
        <w:tc>
          <w:tcPr>
            <w:tcW w:w="2700" w:type="dxa"/>
            <w:gridSpan w:val="4"/>
          </w:tcPr>
          <w:p w14:paraId="6087D4BE" w14:textId="77777777" w:rsidR="0016610E" w:rsidRPr="007530A8" w:rsidRDefault="0016610E" w:rsidP="007C6878">
            <w:pPr>
              <w:spacing w:line="240" w:lineRule="auto"/>
              <w:rPr>
                <w:rFonts w:ascii="Arial" w:hAnsi="Arial" w:cs="Arial"/>
                <w:b/>
              </w:rPr>
            </w:pPr>
            <w:r>
              <w:rPr>
                <w:rFonts w:ascii="Arial" w:hAnsi="Arial" w:cs="Arial"/>
                <w:b/>
              </w:rPr>
              <w:t>Person Responsible</w:t>
            </w:r>
          </w:p>
        </w:tc>
        <w:tc>
          <w:tcPr>
            <w:tcW w:w="1638" w:type="dxa"/>
          </w:tcPr>
          <w:p w14:paraId="55F97342" w14:textId="77777777" w:rsidR="0016610E" w:rsidRPr="007530A8" w:rsidRDefault="0016610E" w:rsidP="007C6878">
            <w:pPr>
              <w:spacing w:line="240" w:lineRule="auto"/>
              <w:rPr>
                <w:rFonts w:ascii="Arial" w:hAnsi="Arial" w:cs="Arial"/>
                <w:b/>
              </w:rPr>
            </w:pPr>
            <w:r w:rsidRPr="007530A8">
              <w:rPr>
                <w:rFonts w:ascii="Arial" w:hAnsi="Arial" w:cs="Arial"/>
                <w:b/>
              </w:rPr>
              <w:t>Deadline</w:t>
            </w:r>
          </w:p>
        </w:tc>
      </w:tr>
      <w:tr w:rsidR="0016610E" w:rsidRPr="0077418F" w14:paraId="6796B924" w14:textId="77777777" w:rsidTr="00EA52C4">
        <w:tc>
          <w:tcPr>
            <w:tcW w:w="5238" w:type="dxa"/>
            <w:gridSpan w:val="3"/>
          </w:tcPr>
          <w:p w14:paraId="4DDCADF4" w14:textId="77777777" w:rsidR="0016610E" w:rsidRPr="0077418F" w:rsidRDefault="00EA52C4" w:rsidP="00EA52C4">
            <w:pPr>
              <w:numPr>
                <w:ilvl w:val="0"/>
                <w:numId w:val="1"/>
              </w:numPr>
              <w:spacing w:line="240" w:lineRule="auto"/>
              <w:jc w:val="left"/>
            </w:pPr>
            <w:r>
              <w:t>Amend</w:t>
            </w:r>
            <w:r w:rsidRPr="00EA52C4">
              <w:t xml:space="preserve"> Report and notify school.</w:t>
            </w:r>
          </w:p>
        </w:tc>
        <w:tc>
          <w:tcPr>
            <w:tcW w:w="2700" w:type="dxa"/>
            <w:gridSpan w:val="4"/>
          </w:tcPr>
          <w:p w14:paraId="260A52C4" w14:textId="77777777" w:rsidR="0016610E" w:rsidRPr="0077418F" w:rsidRDefault="00EA52C4" w:rsidP="007C6878">
            <w:pPr>
              <w:spacing w:line="240" w:lineRule="auto"/>
              <w:jc w:val="left"/>
            </w:pPr>
            <w:r>
              <w:t>Jessica Kelly-Shaieb</w:t>
            </w:r>
          </w:p>
        </w:tc>
        <w:tc>
          <w:tcPr>
            <w:tcW w:w="1638" w:type="dxa"/>
          </w:tcPr>
          <w:p w14:paraId="7515FCF8" w14:textId="77777777" w:rsidR="0016610E" w:rsidRPr="0077418F" w:rsidRDefault="00EA52C4" w:rsidP="007C6878">
            <w:pPr>
              <w:spacing w:line="240" w:lineRule="auto"/>
              <w:jc w:val="left"/>
            </w:pPr>
            <w:r>
              <w:t>February 2014</w:t>
            </w:r>
          </w:p>
        </w:tc>
      </w:tr>
      <w:tr w:rsidR="0016610E" w:rsidRPr="0077418F" w14:paraId="6463FEF8" w14:textId="77777777" w:rsidTr="00EA52C4">
        <w:tc>
          <w:tcPr>
            <w:tcW w:w="3038" w:type="dxa"/>
            <w:gridSpan w:val="2"/>
          </w:tcPr>
          <w:p w14:paraId="1C498E72" w14:textId="77777777" w:rsidR="0016610E" w:rsidRPr="00234F6E" w:rsidRDefault="0016610E" w:rsidP="007C6878">
            <w:pPr>
              <w:spacing w:line="240" w:lineRule="auto"/>
              <w:jc w:val="left"/>
            </w:pPr>
            <w:r>
              <w:t>Change to P+P ?</w:t>
            </w:r>
          </w:p>
        </w:tc>
        <w:tc>
          <w:tcPr>
            <w:tcW w:w="3190" w:type="dxa"/>
            <w:gridSpan w:val="3"/>
          </w:tcPr>
          <w:p w14:paraId="4CEA6243" w14:textId="77777777" w:rsidR="0016610E" w:rsidRPr="0077418F" w:rsidRDefault="0016610E" w:rsidP="007C6878">
            <w:pPr>
              <w:spacing w:line="240" w:lineRule="auto"/>
              <w:jc w:val="left"/>
            </w:pPr>
            <w:r>
              <w:t>Change to Handbook?</w:t>
            </w:r>
          </w:p>
        </w:tc>
        <w:tc>
          <w:tcPr>
            <w:tcW w:w="3348" w:type="dxa"/>
            <w:gridSpan w:val="3"/>
          </w:tcPr>
          <w:p w14:paraId="56C87CAE" w14:textId="77777777" w:rsidR="0016610E" w:rsidRPr="0077418F" w:rsidRDefault="0016610E" w:rsidP="007C6878">
            <w:pPr>
              <w:spacing w:line="240" w:lineRule="auto"/>
              <w:jc w:val="left"/>
            </w:pPr>
            <w:r>
              <w:t>Notify public or schools?</w:t>
            </w:r>
            <w:r w:rsidR="007A748A">
              <w:t xml:space="preserve"> </w:t>
            </w:r>
            <w:r w:rsidR="007A748A" w:rsidRPr="007A748A">
              <w:rPr>
                <w:highlight w:val="yellow"/>
              </w:rPr>
              <w:t>yes</w:t>
            </w:r>
          </w:p>
        </w:tc>
      </w:tr>
    </w:tbl>
    <w:p w14:paraId="6B394F2D" w14:textId="77777777" w:rsidR="0016610E" w:rsidRDefault="0016610E">
      <w:pPr>
        <w:rPr>
          <w:rFonts w:ascii="Wingdings" w:hAnsi="Wingding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4"/>
        <w:gridCol w:w="1234"/>
        <w:gridCol w:w="2110"/>
        <w:gridCol w:w="270"/>
        <w:gridCol w:w="810"/>
        <w:gridCol w:w="720"/>
        <w:gridCol w:w="900"/>
        <w:gridCol w:w="1728"/>
      </w:tblGrid>
      <w:tr w:rsidR="0016610E" w:rsidRPr="0077418F" w14:paraId="183D47B5" w14:textId="77777777" w:rsidTr="00EA52C4">
        <w:tc>
          <w:tcPr>
            <w:tcW w:w="1804" w:type="dxa"/>
            <w:tcBorders>
              <w:right w:val="nil"/>
            </w:tcBorders>
          </w:tcPr>
          <w:p w14:paraId="109F5E72" w14:textId="77777777" w:rsidR="0016610E" w:rsidRPr="0077418F" w:rsidRDefault="0016610E" w:rsidP="007C6878">
            <w:pPr>
              <w:spacing w:line="240" w:lineRule="auto"/>
              <w:jc w:val="left"/>
            </w:pPr>
            <w:r w:rsidRPr="007530A8">
              <w:rPr>
                <w:rFonts w:ascii="Arial" w:hAnsi="Arial" w:cs="Arial"/>
                <w:b/>
              </w:rPr>
              <w:t>Agenda Item:</w:t>
            </w:r>
            <w:r>
              <w:rPr>
                <w:rFonts w:ascii="Arial" w:hAnsi="Arial" w:cs="Arial"/>
                <w:b/>
              </w:rPr>
              <w:t xml:space="preserve">  </w:t>
            </w:r>
          </w:p>
        </w:tc>
        <w:tc>
          <w:tcPr>
            <w:tcW w:w="3614" w:type="dxa"/>
            <w:gridSpan w:val="3"/>
            <w:tcBorders>
              <w:left w:val="nil"/>
            </w:tcBorders>
          </w:tcPr>
          <w:p w14:paraId="4CF700DF" w14:textId="77777777" w:rsidR="0016610E" w:rsidRDefault="00D93F60" w:rsidP="007C6878">
            <w:pPr>
              <w:spacing w:line="240" w:lineRule="auto"/>
              <w:jc w:val="left"/>
            </w:pPr>
            <w:r>
              <w:t xml:space="preserve">Accreditation Activity </w:t>
            </w:r>
            <w:r w:rsidR="00D8669A">
              <w:t>–</w:t>
            </w:r>
            <w:r>
              <w:t xml:space="preserve"> </w:t>
            </w:r>
          </w:p>
          <w:p w14:paraId="3AE95376" w14:textId="77777777" w:rsidR="00D8669A" w:rsidRDefault="00D8669A" w:rsidP="007C6878">
            <w:pPr>
              <w:spacing w:line="240" w:lineRule="auto"/>
              <w:jc w:val="left"/>
            </w:pPr>
            <w:r w:rsidRPr="00D8669A">
              <w:t>Birthingway College of Midwifery</w:t>
            </w:r>
          </w:p>
          <w:p w14:paraId="2433B7A7" w14:textId="77777777" w:rsidR="00D8669A" w:rsidRPr="0077418F" w:rsidRDefault="00D8669A" w:rsidP="007C6878">
            <w:pPr>
              <w:spacing w:line="240" w:lineRule="auto"/>
              <w:jc w:val="left"/>
            </w:pPr>
            <w:r>
              <w:t>Interim Report on Standard 1-C-1</w:t>
            </w:r>
          </w:p>
        </w:tc>
        <w:tc>
          <w:tcPr>
            <w:tcW w:w="1530" w:type="dxa"/>
            <w:gridSpan w:val="2"/>
            <w:tcBorders>
              <w:right w:val="nil"/>
            </w:tcBorders>
          </w:tcPr>
          <w:p w14:paraId="6F1936B7" w14:textId="77777777" w:rsidR="0016610E" w:rsidRPr="0077418F" w:rsidRDefault="0016610E" w:rsidP="007C6878">
            <w:pPr>
              <w:spacing w:line="240" w:lineRule="auto"/>
              <w:jc w:val="left"/>
            </w:pPr>
            <w:r w:rsidRPr="007530A8">
              <w:rPr>
                <w:rFonts w:ascii="Arial" w:hAnsi="Arial" w:cs="Arial"/>
                <w:b/>
              </w:rPr>
              <w:t>Presenter:</w:t>
            </w:r>
            <w:r>
              <w:rPr>
                <w:rFonts w:ascii="Arial" w:hAnsi="Arial" w:cs="Arial"/>
                <w:b/>
              </w:rPr>
              <w:t xml:space="preserve">  </w:t>
            </w:r>
          </w:p>
        </w:tc>
        <w:tc>
          <w:tcPr>
            <w:tcW w:w="2628" w:type="dxa"/>
            <w:gridSpan w:val="2"/>
            <w:tcBorders>
              <w:left w:val="nil"/>
            </w:tcBorders>
          </w:tcPr>
          <w:p w14:paraId="3554FB66" w14:textId="77777777" w:rsidR="0016610E" w:rsidRPr="0077418F" w:rsidRDefault="007A748A" w:rsidP="007C6878">
            <w:pPr>
              <w:spacing w:line="240" w:lineRule="auto"/>
              <w:jc w:val="left"/>
            </w:pPr>
            <w:r>
              <w:t>Mary Yglesia</w:t>
            </w:r>
          </w:p>
        </w:tc>
      </w:tr>
      <w:tr w:rsidR="0016610E" w:rsidRPr="0077418F" w14:paraId="328F2180" w14:textId="77777777" w:rsidTr="00EA52C4">
        <w:tc>
          <w:tcPr>
            <w:tcW w:w="1804" w:type="dxa"/>
            <w:tcBorders>
              <w:right w:val="nil"/>
            </w:tcBorders>
          </w:tcPr>
          <w:p w14:paraId="01F4A175" w14:textId="77777777" w:rsidR="0016610E" w:rsidRPr="0077418F" w:rsidRDefault="0016610E" w:rsidP="007C6878">
            <w:pPr>
              <w:spacing w:line="240" w:lineRule="auto"/>
              <w:jc w:val="left"/>
            </w:pPr>
            <w:r>
              <w:rPr>
                <w:rFonts w:ascii="Arial" w:hAnsi="Arial" w:cs="Arial"/>
                <w:b/>
              </w:rPr>
              <w:t>Documents:</w:t>
            </w:r>
          </w:p>
        </w:tc>
        <w:tc>
          <w:tcPr>
            <w:tcW w:w="7772" w:type="dxa"/>
            <w:gridSpan w:val="7"/>
            <w:tcBorders>
              <w:left w:val="nil"/>
            </w:tcBorders>
          </w:tcPr>
          <w:p w14:paraId="20E2A98C" w14:textId="77777777" w:rsidR="0016610E" w:rsidRPr="0077418F" w:rsidRDefault="007A748A" w:rsidP="007C6878">
            <w:pPr>
              <w:spacing w:line="240" w:lineRule="auto"/>
              <w:jc w:val="left"/>
            </w:pPr>
            <w:r>
              <w:t>2014-01 ARC Report on BCM Interim 2013-07-01</w:t>
            </w:r>
          </w:p>
        </w:tc>
      </w:tr>
      <w:tr w:rsidR="0016610E" w:rsidRPr="0077418F" w14:paraId="1C1F2717" w14:textId="77777777" w:rsidTr="00EA52C4">
        <w:tc>
          <w:tcPr>
            <w:tcW w:w="1804" w:type="dxa"/>
            <w:tcBorders>
              <w:right w:val="nil"/>
            </w:tcBorders>
          </w:tcPr>
          <w:p w14:paraId="3804FA7A" w14:textId="77777777" w:rsidR="0016610E" w:rsidRPr="0077418F" w:rsidRDefault="0016610E" w:rsidP="007C6878">
            <w:pPr>
              <w:spacing w:line="240" w:lineRule="auto"/>
              <w:jc w:val="left"/>
            </w:pPr>
            <w:r w:rsidRPr="007530A8">
              <w:rPr>
                <w:rFonts w:ascii="Arial" w:hAnsi="Arial" w:cs="Arial"/>
                <w:b/>
              </w:rPr>
              <w:t>Discussion:</w:t>
            </w:r>
            <w:r>
              <w:rPr>
                <w:rFonts w:ascii="Arial" w:hAnsi="Arial" w:cs="Arial"/>
                <w:b/>
              </w:rPr>
              <w:t xml:space="preserve">  </w:t>
            </w:r>
          </w:p>
        </w:tc>
        <w:tc>
          <w:tcPr>
            <w:tcW w:w="7772" w:type="dxa"/>
            <w:gridSpan w:val="7"/>
            <w:tcBorders>
              <w:left w:val="nil"/>
            </w:tcBorders>
          </w:tcPr>
          <w:p w14:paraId="3209DF08" w14:textId="77777777" w:rsidR="0016610E" w:rsidRDefault="007A748A" w:rsidP="007C6878">
            <w:pPr>
              <w:spacing w:line="240" w:lineRule="auto"/>
              <w:jc w:val="left"/>
            </w:pPr>
            <w:r>
              <w:t>Nichole Reding recuse</w:t>
            </w:r>
            <w:r w:rsidR="00011312">
              <w:t>s herself</w:t>
            </w:r>
            <w:r>
              <w:t xml:space="preserve"> from the discussion and leave</w:t>
            </w:r>
            <w:r w:rsidR="00011312">
              <w:t>s</w:t>
            </w:r>
            <w:r>
              <w:t xml:space="preserve"> the call.</w:t>
            </w:r>
            <w:r w:rsidR="002B67E5">
              <w:t xml:space="preserve"> (Andrea Ferroni had already left call.)</w:t>
            </w:r>
          </w:p>
          <w:p w14:paraId="3FBDFF09" w14:textId="77777777" w:rsidR="002229AF" w:rsidRDefault="002229AF" w:rsidP="007C6878">
            <w:pPr>
              <w:spacing w:line="240" w:lineRule="auto"/>
              <w:jc w:val="left"/>
            </w:pPr>
          </w:p>
          <w:p w14:paraId="76EDE0E5" w14:textId="1B30A6AA" w:rsidR="002229AF" w:rsidRDefault="002229AF" w:rsidP="007C6878">
            <w:pPr>
              <w:spacing w:line="240" w:lineRule="auto"/>
              <w:jc w:val="left"/>
            </w:pPr>
            <w:r>
              <w:t>Mary presents her independent evaluation of the materials and summarizes the ARC Report, which requires Interim Reports through s</w:t>
            </w:r>
            <w:r w:rsidR="002B67E5">
              <w:t>pring</w:t>
            </w:r>
            <w:r>
              <w:t xml:space="preserve"> 2016.</w:t>
            </w:r>
          </w:p>
          <w:p w14:paraId="1ED9AF39" w14:textId="77777777" w:rsidR="002229AF" w:rsidRDefault="002229AF" w:rsidP="007C6878">
            <w:pPr>
              <w:spacing w:line="240" w:lineRule="auto"/>
              <w:jc w:val="left"/>
            </w:pPr>
          </w:p>
          <w:p w14:paraId="2023E544" w14:textId="50353E56" w:rsidR="002229AF" w:rsidRPr="0077418F" w:rsidRDefault="002229AF" w:rsidP="002B67E5">
            <w:pPr>
              <w:spacing w:line="240" w:lineRule="auto"/>
              <w:jc w:val="left"/>
            </w:pPr>
          </w:p>
        </w:tc>
      </w:tr>
      <w:tr w:rsidR="0016610E" w:rsidRPr="0077418F" w14:paraId="5C7D75F5" w14:textId="77777777" w:rsidTr="00EA52C4">
        <w:tc>
          <w:tcPr>
            <w:tcW w:w="1804" w:type="dxa"/>
            <w:tcBorders>
              <w:right w:val="nil"/>
            </w:tcBorders>
          </w:tcPr>
          <w:p w14:paraId="722B5879" w14:textId="77777777" w:rsidR="0016610E" w:rsidRPr="007530A8" w:rsidRDefault="0016610E" w:rsidP="007C6878">
            <w:pPr>
              <w:spacing w:line="240" w:lineRule="auto"/>
              <w:jc w:val="left"/>
              <w:rPr>
                <w:rFonts w:ascii="Arial" w:hAnsi="Arial" w:cs="Arial"/>
                <w:b/>
              </w:rPr>
            </w:pPr>
            <w:r w:rsidRPr="007530A8">
              <w:rPr>
                <w:rFonts w:ascii="Arial" w:hAnsi="Arial" w:cs="Arial"/>
                <w:b/>
              </w:rPr>
              <w:t>Conclusions:</w:t>
            </w:r>
          </w:p>
        </w:tc>
        <w:tc>
          <w:tcPr>
            <w:tcW w:w="7772" w:type="dxa"/>
            <w:gridSpan w:val="7"/>
            <w:tcBorders>
              <w:left w:val="nil"/>
            </w:tcBorders>
          </w:tcPr>
          <w:p w14:paraId="03EDFFDD" w14:textId="77777777" w:rsidR="0016610E" w:rsidRPr="0077418F" w:rsidRDefault="00F105AC" w:rsidP="007C6878">
            <w:pPr>
              <w:spacing w:line="240" w:lineRule="auto"/>
              <w:jc w:val="left"/>
            </w:pPr>
            <w:r>
              <w:t>Motion to accept the ARC Report as written: Mary.</w:t>
            </w:r>
            <w:r w:rsidR="0072417E">
              <w:t xml:space="preserve">  Second: Jeanne.  Abstain: Nichole</w:t>
            </w:r>
            <w:r w:rsidR="002B67E5">
              <w:t>, Andrea</w:t>
            </w:r>
            <w:r>
              <w:t>.  Opposed: None.</w:t>
            </w:r>
          </w:p>
        </w:tc>
      </w:tr>
      <w:tr w:rsidR="0016610E" w:rsidRPr="007530A8" w14:paraId="48A88CCD" w14:textId="77777777" w:rsidTr="00EA52C4">
        <w:tc>
          <w:tcPr>
            <w:tcW w:w="5148" w:type="dxa"/>
            <w:gridSpan w:val="3"/>
          </w:tcPr>
          <w:p w14:paraId="54232C71" w14:textId="77777777" w:rsidR="0016610E" w:rsidRPr="007530A8" w:rsidRDefault="0016610E" w:rsidP="007C6878">
            <w:pPr>
              <w:spacing w:line="240" w:lineRule="auto"/>
              <w:rPr>
                <w:rFonts w:ascii="Arial" w:hAnsi="Arial" w:cs="Arial"/>
                <w:b/>
              </w:rPr>
            </w:pPr>
            <w:r w:rsidRPr="007530A8">
              <w:rPr>
                <w:rFonts w:ascii="Arial" w:hAnsi="Arial" w:cs="Arial"/>
                <w:b/>
              </w:rPr>
              <w:t>Action Items</w:t>
            </w:r>
          </w:p>
        </w:tc>
        <w:tc>
          <w:tcPr>
            <w:tcW w:w="2700" w:type="dxa"/>
            <w:gridSpan w:val="4"/>
          </w:tcPr>
          <w:p w14:paraId="646CCF3A" w14:textId="77777777" w:rsidR="0016610E" w:rsidRPr="007530A8" w:rsidRDefault="0016610E" w:rsidP="007C6878">
            <w:pPr>
              <w:spacing w:line="240" w:lineRule="auto"/>
              <w:rPr>
                <w:rFonts w:ascii="Arial" w:hAnsi="Arial" w:cs="Arial"/>
                <w:b/>
              </w:rPr>
            </w:pPr>
            <w:r>
              <w:rPr>
                <w:rFonts w:ascii="Arial" w:hAnsi="Arial" w:cs="Arial"/>
                <w:b/>
              </w:rPr>
              <w:t>Person Responsible</w:t>
            </w:r>
          </w:p>
        </w:tc>
        <w:tc>
          <w:tcPr>
            <w:tcW w:w="1728" w:type="dxa"/>
          </w:tcPr>
          <w:p w14:paraId="3D56DEA7" w14:textId="77777777" w:rsidR="0016610E" w:rsidRPr="007530A8" w:rsidRDefault="0016610E" w:rsidP="007C6878">
            <w:pPr>
              <w:spacing w:line="240" w:lineRule="auto"/>
              <w:rPr>
                <w:rFonts w:ascii="Arial" w:hAnsi="Arial" w:cs="Arial"/>
                <w:b/>
              </w:rPr>
            </w:pPr>
            <w:r w:rsidRPr="007530A8">
              <w:rPr>
                <w:rFonts w:ascii="Arial" w:hAnsi="Arial" w:cs="Arial"/>
                <w:b/>
              </w:rPr>
              <w:t>Deadline</w:t>
            </w:r>
          </w:p>
        </w:tc>
      </w:tr>
      <w:tr w:rsidR="0016610E" w:rsidRPr="0077418F" w14:paraId="2E0F17D4" w14:textId="77777777" w:rsidTr="00EA52C4">
        <w:tc>
          <w:tcPr>
            <w:tcW w:w="5148" w:type="dxa"/>
            <w:gridSpan w:val="3"/>
          </w:tcPr>
          <w:p w14:paraId="052E700A" w14:textId="77777777" w:rsidR="0016610E" w:rsidRPr="0077418F" w:rsidRDefault="00EA52C4" w:rsidP="00EA52C4">
            <w:pPr>
              <w:numPr>
                <w:ilvl w:val="0"/>
                <w:numId w:val="1"/>
              </w:numPr>
              <w:spacing w:line="240" w:lineRule="auto"/>
              <w:jc w:val="left"/>
            </w:pPr>
            <w:r>
              <w:t>Finalize</w:t>
            </w:r>
            <w:r w:rsidRPr="00EA52C4">
              <w:t xml:space="preserve"> Report and notify school.</w:t>
            </w:r>
          </w:p>
        </w:tc>
        <w:tc>
          <w:tcPr>
            <w:tcW w:w="2700" w:type="dxa"/>
            <w:gridSpan w:val="4"/>
          </w:tcPr>
          <w:p w14:paraId="618CE1C2" w14:textId="77777777" w:rsidR="0016610E" w:rsidRPr="0077418F" w:rsidRDefault="00EA52C4" w:rsidP="007C6878">
            <w:pPr>
              <w:spacing w:line="240" w:lineRule="auto"/>
              <w:jc w:val="left"/>
            </w:pPr>
            <w:r>
              <w:t>Karin Borgerson</w:t>
            </w:r>
          </w:p>
        </w:tc>
        <w:tc>
          <w:tcPr>
            <w:tcW w:w="1728" w:type="dxa"/>
          </w:tcPr>
          <w:p w14:paraId="74BDBD2B" w14:textId="77777777" w:rsidR="0016610E" w:rsidRPr="0077418F" w:rsidRDefault="00EA52C4" w:rsidP="007C6878">
            <w:pPr>
              <w:spacing w:line="240" w:lineRule="auto"/>
              <w:jc w:val="left"/>
            </w:pPr>
            <w:r>
              <w:t>February 2014</w:t>
            </w:r>
          </w:p>
        </w:tc>
      </w:tr>
      <w:tr w:rsidR="0016610E" w:rsidRPr="0077418F" w14:paraId="547EC367" w14:textId="77777777" w:rsidTr="00EA52C4">
        <w:tc>
          <w:tcPr>
            <w:tcW w:w="3038" w:type="dxa"/>
            <w:gridSpan w:val="2"/>
          </w:tcPr>
          <w:p w14:paraId="1411E793" w14:textId="77777777" w:rsidR="0016610E" w:rsidRPr="00234F6E" w:rsidRDefault="0016610E" w:rsidP="007C6878">
            <w:pPr>
              <w:spacing w:line="240" w:lineRule="auto"/>
              <w:jc w:val="left"/>
            </w:pPr>
            <w:r>
              <w:t>Change to P+P ?</w:t>
            </w:r>
          </w:p>
        </w:tc>
        <w:tc>
          <w:tcPr>
            <w:tcW w:w="3190" w:type="dxa"/>
            <w:gridSpan w:val="3"/>
          </w:tcPr>
          <w:p w14:paraId="0DEDB7CA" w14:textId="77777777" w:rsidR="0016610E" w:rsidRPr="0077418F" w:rsidRDefault="0016610E" w:rsidP="007C6878">
            <w:pPr>
              <w:spacing w:line="240" w:lineRule="auto"/>
              <w:jc w:val="left"/>
            </w:pPr>
            <w:r>
              <w:t>Change to Handbook?</w:t>
            </w:r>
          </w:p>
        </w:tc>
        <w:tc>
          <w:tcPr>
            <w:tcW w:w="3348" w:type="dxa"/>
            <w:gridSpan w:val="3"/>
          </w:tcPr>
          <w:p w14:paraId="73B07B80" w14:textId="77777777" w:rsidR="0016610E" w:rsidRPr="0077418F" w:rsidRDefault="0016610E" w:rsidP="007C6878">
            <w:pPr>
              <w:spacing w:line="240" w:lineRule="auto"/>
              <w:jc w:val="left"/>
            </w:pPr>
            <w:r>
              <w:t>Notify public or schools?</w:t>
            </w:r>
            <w:r w:rsidR="007A748A">
              <w:t xml:space="preserve"> </w:t>
            </w:r>
            <w:r w:rsidR="007A748A" w:rsidRPr="007A748A">
              <w:rPr>
                <w:highlight w:val="yellow"/>
              </w:rPr>
              <w:t>yes</w:t>
            </w:r>
          </w:p>
        </w:tc>
      </w:tr>
    </w:tbl>
    <w:p w14:paraId="1E1B2175" w14:textId="77777777" w:rsidR="0016610E" w:rsidRDefault="0016610E">
      <w:pPr>
        <w:rPr>
          <w:rFonts w:ascii="Wingdings" w:hAnsi="Wingding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4"/>
        <w:gridCol w:w="1234"/>
        <w:gridCol w:w="2380"/>
        <w:gridCol w:w="810"/>
        <w:gridCol w:w="720"/>
        <w:gridCol w:w="1137"/>
        <w:gridCol w:w="1491"/>
      </w:tblGrid>
      <w:tr w:rsidR="0016610E" w:rsidRPr="0077418F" w14:paraId="16D0CBCE" w14:textId="77777777" w:rsidTr="007C6878">
        <w:tc>
          <w:tcPr>
            <w:tcW w:w="1818" w:type="dxa"/>
            <w:tcBorders>
              <w:right w:val="nil"/>
            </w:tcBorders>
          </w:tcPr>
          <w:p w14:paraId="11DF5395" w14:textId="77777777" w:rsidR="0016610E" w:rsidRPr="0077418F" w:rsidRDefault="0016610E" w:rsidP="007C6878">
            <w:pPr>
              <w:spacing w:line="240" w:lineRule="auto"/>
              <w:jc w:val="left"/>
            </w:pPr>
            <w:r w:rsidRPr="007530A8">
              <w:rPr>
                <w:rFonts w:ascii="Arial" w:hAnsi="Arial" w:cs="Arial"/>
                <w:b/>
              </w:rPr>
              <w:t>Agenda Item:</w:t>
            </w:r>
            <w:r>
              <w:rPr>
                <w:rFonts w:ascii="Arial" w:hAnsi="Arial" w:cs="Arial"/>
                <w:b/>
              </w:rPr>
              <w:t xml:space="preserve">  </w:t>
            </w:r>
          </w:p>
        </w:tc>
        <w:tc>
          <w:tcPr>
            <w:tcW w:w="4050" w:type="dxa"/>
            <w:gridSpan w:val="2"/>
            <w:tcBorders>
              <w:left w:val="nil"/>
            </w:tcBorders>
          </w:tcPr>
          <w:p w14:paraId="3F9638F2" w14:textId="77777777" w:rsidR="0016610E" w:rsidRDefault="00D8669A" w:rsidP="007C6878">
            <w:pPr>
              <w:spacing w:line="240" w:lineRule="auto"/>
              <w:jc w:val="left"/>
            </w:pPr>
            <w:r>
              <w:t xml:space="preserve">Accreditation Activity – </w:t>
            </w:r>
          </w:p>
          <w:p w14:paraId="01137023" w14:textId="77777777" w:rsidR="00D8669A" w:rsidRDefault="00D8669A" w:rsidP="007C6878">
            <w:pPr>
              <w:spacing w:line="240" w:lineRule="auto"/>
              <w:jc w:val="left"/>
            </w:pPr>
            <w:r>
              <w:t>Midwives College of Utah</w:t>
            </w:r>
          </w:p>
          <w:p w14:paraId="61C1A87C" w14:textId="77777777" w:rsidR="00D8669A" w:rsidRPr="0077418F" w:rsidRDefault="00D8669A" w:rsidP="007C6878">
            <w:pPr>
              <w:spacing w:line="240" w:lineRule="auto"/>
              <w:jc w:val="left"/>
            </w:pPr>
            <w:r>
              <w:t>Interim Report on Standard 1-C-1</w:t>
            </w:r>
          </w:p>
        </w:tc>
        <w:tc>
          <w:tcPr>
            <w:tcW w:w="1530" w:type="dxa"/>
            <w:gridSpan w:val="2"/>
            <w:tcBorders>
              <w:right w:val="nil"/>
            </w:tcBorders>
          </w:tcPr>
          <w:p w14:paraId="5D69789C" w14:textId="77777777" w:rsidR="0016610E" w:rsidRPr="0077418F" w:rsidRDefault="0016610E" w:rsidP="007C6878">
            <w:pPr>
              <w:spacing w:line="240" w:lineRule="auto"/>
              <w:jc w:val="left"/>
            </w:pPr>
            <w:r w:rsidRPr="007530A8">
              <w:rPr>
                <w:rFonts w:ascii="Arial" w:hAnsi="Arial" w:cs="Arial"/>
                <w:b/>
              </w:rPr>
              <w:t>Presenter:</w:t>
            </w:r>
            <w:r>
              <w:rPr>
                <w:rFonts w:ascii="Arial" w:hAnsi="Arial" w:cs="Arial"/>
                <w:b/>
              </w:rPr>
              <w:t xml:space="preserve">  </w:t>
            </w:r>
          </w:p>
        </w:tc>
        <w:tc>
          <w:tcPr>
            <w:tcW w:w="2898" w:type="dxa"/>
            <w:gridSpan w:val="2"/>
            <w:tcBorders>
              <w:left w:val="nil"/>
            </w:tcBorders>
          </w:tcPr>
          <w:p w14:paraId="3244DCA1" w14:textId="77777777" w:rsidR="0016610E" w:rsidRPr="0077418F" w:rsidRDefault="007A748A" w:rsidP="007C6878">
            <w:pPr>
              <w:spacing w:line="240" w:lineRule="auto"/>
              <w:jc w:val="left"/>
            </w:pPr>
            <w:r>
              <w:t>Mary Yglesia</w:t>
            </w:r>
          </w:p>
        </w:tc>
      </w:tr>
      <w:tr w:rsidR="0016610E" w:rsidRPr="0077418F" w14:paraId="33E87376" w14:textId="77777777" w:rsidTr="007C6878">
        <w:tc>
          <w:tcPr>
            <w:tcW w:w="1818" w:type="dxa"/>
            <w:tcBorders>
              <w:right w:val="nil"/>
            </w:tcBorders>
          </w:tcPr>
          <w:p w14:paraId="632763F8" w14:textId="77777777" w:rsidR="0016610E" w:rsidRPr="0077418F" w:rsidRDefault="0016610E" w:rsidP="007C6878">
            <w:pPr>
              <w:spacing w:line="240" w:lineRule="auto"/>
              <w:jc w:val="left"/>
            </w:pPr>
            <w:r>
              <w:rPr>
                <w:rFonts w:ascii="Arial" w:hAnsi="Arial" w:cs="Arial"/>
                <w:b/>
              </w:rPr>
              <w:t>Documents:</w:t>
            </w:r>
          </w:p>
        </w:tc>
        <w:tc>
          <w:tcPr>
            <w:tcW w:w="8478" w:type="dxa"/>
            <w:gridSpan w:val="6"/>
            <w:tcBorders>
              <w:left w:val="nil"/>
            </w:tcBorders>
          </w:tcPr>
          <w:p w14:paraId="7932FB87" w14:textId="77777777" w:rsidR="0016610E" w:rsidRPr="0077418F" w:rsidRDefault="007A748A" w:rsidP="007C6878">
            <w:pPr>
              <w:spacing w:line="240" w:lineRule="auto"/>
              <w:jc w:val="left"/>
            </w:pPr>
            <w:r>
              <w:t>2013-12 ARC Report on MCU Interim 2013-07-01</w:t>
            </w:r>
          </w:p>
        </w:tc>
      </w:tr>
      <w:tr w:rsidR="0016610E" w:rsidRPr="0077418F" w14:paraId="024F3D58" w14:textId="77777777" w:rsidTr="007C6878">
        <w:tc>
          <w:tcPr>
            <w:tcW w:w="1818" w:type="dxa"/>
            <w:tcBorders>
              <w:right w:val="nil"/>
            </w:tcBorders>
          </w:tcPr>
          <w:p w14:paraId="77A254CC" w14:textId="77777777" w:rsidR="0016610E" w:rsidRPr="0077418F" w:rsidRDefault="0016610E" w:rsidP="007C6878">
            <w:pPr>
              <w:spacing w:line="240" w:lineRule="auto"/>
              <w:jc w:val="left"/>
            </w:pPr>
            <w:r w:rsidRPr="007530A8">
              <w:rPr>
                <w:rFonts w:ascii="Arial" w:hAnsi="Arial" w:cs="Arial"/>
                <w:b/>
              </w:rPr>
              <w:t>Discussion:</w:t>
            </w:r>
            <w:r>
              <w:rPr>
                <w:rFonts w:ascii="Arial" w:hAnsi="Arial" w:cs="Arial"/>
                <w:b/>
              </w:rPr>
              <w:t xml:space="preserve">  </w:t>
            </w:r>
          </w:p>
        </w:tc>
        <w:tc>
          <w:tcPr>
            <w:tcW w:w="8478" w:type="dxa"/>
            <w:gridSpan w:val="6"/>
            <w:tcBorders>
              <w:left w:val="nil"/>
            </w:tcBorders>
          </w:tcPr>
          <w:p w14:paraId="299C1BA2" w14:textId="77777777" w:rsidR="007A748A" w:rsidRDefault="007A748A" w:rsidP="007C6878">
            <w:pPr>
              <w:spacing w:line="240" w:lineRule="auto"/>
              <w:jc w:val="left"/>
            </w:pPr>
            <w:r>
              <w:t>Kristi Ridd-Young recuses herself from the discussion and leaves the call.</w:t>
            </w:r>
          </w:p>
          <w:p w14:paraId="64DCE3B3" w14:textId="77777777" w:rsidR="00D71DD6" w:rsidRDefault="00D71DD6" w:rsidP="007C6878">
            <w:pPr>
              <w:spacing w:line="240" w:lineRule="auto"/>
              <w:jc w:val="left"/>
            </w:pPr>
          </w:p>
          <w:p w14:paraId="09183FAB" w14:textId="25A537D8" w:rsidR="00CE377A" w:rsidRPr="0077418F" w:rsidRDefault="00D71DD6" w:rsidP="007C6878">
            <w:pPr>
              <w:spacing w:line="240" w:lineRule="auto"/>
              <w:jc w:val="left"/>
            </w:pPr>
            <w:r>
              <w:t>Mary presents her independent review of the materials and summarizes the ARC Report.</w:t>
            </w:r>
            <w:r w:rsidR="00051DC1">
              <w:t xml:space="preserve"> Mary recommends that the ARC report be amended to include the following language under ARC comments: “The Board notes that a more robust response would include the documentation of specific policies developed and strategies employed to improve completion rates as well as detailed information on who is responsible for completing each of those tasks</w:t>
            </w:r>
            <w:r w:rsidR="00EB2646">
              <w:t xml:space="preserve"> and evidence that the policies/strategies have been implemented</w:t>
            </w:r>
            <w:r w:rsidR="00051DC1">
              <w:t xml:space="preserve">”  </w:t>
            </w:r>
          </w:p>
        </w:tc>
      </w:tr>
      <w:tr w:rsidR="0016610E" w:rsidRPr="0077418F" w14:paraId="19501DD8" w14:textId="77777777" w:rsidTr="007C6878">
        <w:tc>
          <w:tcPr>
            <w:tcW w:w="1818" w:type="dxa"/>
            <w:tcBorders>
              <w:right w:val="nil"/>
            </w:tcBorders>
          </w:tcPr>
          <w:p w14:paraId="34F1119E" w14:textId="77777777" w:rsidR="0016610E" w:rsidRPr="007530A8" w:rsidRDefault="0016610E" w:rsidP="007C6878">
            <w:pPr>
              <w:spacing w:line="240" w:lineRule="auto"/>
              <w:jc w:val="left"/>
              <w:rPr>
                <w:rFonts w:ascii="Arial" w:hAnsi="Arial" w:cs="Arial"/>
                <w:b/>
              </w:rPr>
            </w:pPr>
            <w:r w:rsidRPr="007530A8">
              <w:rPr>
                <w:rFonts w:ascii="Arial" w:hAnsi="Arial" w:cs="Arial"/>
                <w:b/>
              </w:rPr>
              <w:t>Conclusions:</w:t>
            </w:r>
          </w:p>
        </w:tc>
        <w:tc>
          <w:tcPr>
            <w:tcW w:w="8478" w:type="dxa"/>
            <w:gridSpan w:val="6"/>
            <w:tcBorders>
              <w:left w:val="nil"/>
            </w:tcBorders>
          </w:tcPr>
          <w:p w14:paraId="1F3D9A2B" w14:textId="77777777" w:rsidR="0016610E" w:rsidRPr="0077418F" w:rsidRDefault="00051DC1" w:rsidP="007C6878">
            <w:pPr>
              <w:spacing w:line="240" w:lineRule="auto"/>
              <w:jc w:val="left"/>
            </w:pPr>
            <w:r>
              <w:t xml:space="preserve">Motion to accept ARC report with amendment offered by Mary Yglesia </w:t>
            </w:r>
            <w:r>
              <w:lastRenderedPageBreak/>
              <w:t xml:space="preserve">(IBR): Heidi.  Second: Jeanne.  Abstain: Kristi.  Opposed: None.  </w:t>
            </w:r>
          </w:p>
        </w:tc>
      </w:tr>
      <w:tr w:rsidR="0016610E" w:rsidRPr="007530A8" w14:paraId="202DF052" w14:textId="77777777" w:rsidTr="007C6878">
        <w:tc>
          <w:tcPr>
            <w:tcW w:w="5868" w:type="dxa"/>
            <w:gridSpan w:val="3"/>
          </w:tcPr>
          <w:p w14:paraId="3195A01E" w14:textId="77777777" w:rsidR="0016610E" w:rsidRPr="007530A8" w:rsidRDefault="0016610E" w:rsidP="007C6878">
            <w:pPr>
              <w:spacing w:line="240" w:lineRule="auto"/>
              <w:rPr>
                <w:rFonts w:ascii="Arial" w:hAnsi="Arial" w:cs="Arial"/>
                <w:b/>
              </w:rPr>
            </w:pPr>
            <w:r w:rsidRPr="007530A8">
              <w:rPr>
                <w:rFonts w:ascii="Arial" w:hAnsi="Arial" w:cs="Arial"/>
                <w:b/>
              </w:rPr>
              <w:lastRenderedPageBreak/>
              <w:t>Action Items</w:t>
            </w:r>
          </w:p>
        </w:tc>
        <w:tc>
          <w:tcPr>
            <w:tcW w:w="2880" w:type="dxa"/>
            <w:gridSpan w:val="3"/>
          </w:tcPr>
          <w:p w14:paraId="542C5EA9" w14:textId="77777777" w:rsidR="0016610E" w:rsidRPr="007530A8" w:rsidRDefault="0016610E" w:rsidP="007C6878">
            <w:pPr>
              <w:spacing w:line="240" w:lineRule="auto"/>
              <w:rPr>
                <w:rFonts w:ascii="Arial" w:hAnsi="Arial" w:cs="Arial"/>
                <w:b/>
              </w:rPr>
            </w:pPr>
            <w:r>
              <w:rPr>
                <w:rFonts w:ascii="Arial" w:hAnsi="Arial" w:cs="Arial"/>
                <w:b/>
              </w:rPr>
              <w:t>Person Responsible</w:t>
            </w:r>
          </w:p>
        </w:tc>
        <w:tc>
          <w:tcPr>
            <w:tcW w:w="1548" w:type="dxa"/>
          </w:tcPr>
          <w:p w14:paraId="45386956" w14:textId="77777777" w:rsidR="0016610E" w:rsidRPr="007530A8" w:rsidRDefault="0016610E" w:rsidP="007C6878">
            <w:pPr>
              <w:spacing w:line="240" w:lineRule="auto"/>
              <w:rPr>
                <w:rFonts w:ascii="Arial" w:hAnsi="Arial" w:cs="Arial"/>
                <w:b/>
              </w:rPr>
            </w:pPr>
            <w:r w:rsidRPr="007530A8">
              <w:rPr>
                <w:rFonts w:ascii="Arial" w:hAnsi="Arial" w:cs="Arial"/>
                <w:b/>
              </w:rPr>
              <w:t>Deadline</w:t>
            </w:r>
          </w:p>
        </w:tc>
      </w:tr>
      <w:tr w:rsidR="0016610E" w:rsidRPr="0077418F" w14:paraId="0C402CF4" w14:textId="77777777" w:rsidTr="007C6878">
        <w:tc>
          <w:tcPr>
            <w:tcW w:w="5868" w:type="dxa"/>
            <w:gridSpan w:val="3"/>
          </w:tcPr>
          <w:p w14:paraId="1D6938BB" w14:textId="77777777" w:rsidR="0016610E" w:rsidRPr="0077418F" w:rsidRDefault="0016610E" w:rsidP="007C6878">
            <w:pPr>
              <w:numPr>
                <w:ilvl w:val="0"/>
                <w:numId w:val="1"/>
              </w:numPr>
              <w:spacing w:line="240" w:lineRule="auto"/>
              <w:jc w:val="left"/>
            </w:pPr>
          </w:p>
        </w:tc>
        <w:tc>
          <w:tcPr>
            <w:tcW w:w="2880" w:type="dxa"/>
            <w:gridSpan w:val="3"/>
          </w:tcPr>
          <w:p w14:paraId="68B22796" w14:textId="77777777" w:rsidR="0016610E" w:rsidRPr="0077418F" w:rsidRDefault="0016610E" w:rsidP="007C6878">
            <w:pPr>
              <w:spacing w:line="240" w:lineRule="auto"/>
              <w:jc w:val="left"/>
            </w:pPr>
          </w:p>
        </w:tc>
        <w:tc>
          <w:tcPr>
            <w:tcW w:w="1548" w:type="dxa"/>
          </w:tcPr>
          <w:p w14:paraId="15A5948A" w14:textId="77777777" w:rsidR="0016610E" w:rsidRPr="0077418F" w:rsidRDefault="0016610E" w:rsidP="007C6878">
            <w:pPr>
              <w:spacing w:line="240" w:lineRule="auto"/>
              <w:jc w:val="left"/>
            </w:pPr>
          </w:p>
        </w:tc>
      </w:tr>
      <w:tr w:rsidR="0016610E" w:rsidRPr="0077418F" w14:paraId="1AE73939" w14:textId="77777777" w:rsidTr="007C6878">
        <w:tc>
          <w:tcPr>
            <w:tcW w:w="3168" w:type="dxa"/>
            <w:gridSpan w:val="2"/>
          </w:tcPr>
          <w:p w14:paraId="150956AC" w14:textId="77777777" w:rsidR="0016610E" w:rsidRPr="00234F6E" w:rsidRDefault="0016610E" w:rsidP="007C6878">
            <w:pPr>
              <w:spacing w:line="240" w:lineRule="auto"/>
              <w:jc w:val="left"/>
            </w:pPr>
            <w:r>
              <w:t>Change to P+P ?</w:t>
            </w:r>
          </w:p>
        </w:tc>
        <w:tc>
          <w:tcPr>
            <w:tcW w:w="3510" w:type="dxa"/>
            <w:gridSpan w:val="2"/>
          </w:tcPr>
          <w:p w14:paraId="224EC9A5" w14:textId="77777777" w:rsidR="0016610E" w:rsidRPr="0077418F" w:rsidRDefault="0016610E" w:rsidP="007C6878">
            <w:pPr>
              <w:spacing w:line="240" w:lineRule="auto"/>
              <w:jc w:val="left"/>
            </w:pPr>
            <w:r>
              <w:t>Change to Handbook?</w:t>
            </w:r>
          </w:p>
        </w:tc>
        <w:tc>
          <w:tcPr>
            <w:tcW w:w="3618" w:type="dxa"/>
            <w:gridSpan w:val="3"/>
          </w:tcPr>
          <w:p w14:paraId="439A8B85" w14:textId="77777777" w:rsidR="0016610E" w:rsidRPr="0077418F" w:rsidRDefault="0016610E" w:rsidP="007C6878">
            <w:pPr>
              <w:spacing w:line="240" w:lineRule="auto"/>
              <w:jc w:val="left"/>
            </w:pPr>
            <w:r>
              <w:t>Notify public or schools?</w:t>
            </w:r>
            <w:r w:rsidR="007A748A">
              <w:t xml:space="preserve"> </w:t>
            </w:r>
            <w:r w:rsidR="007A748A" w:rsidRPr="007A748A">
              <w:rPr>
                <w:highlight w:val="yellow"/>
              </w:rPr>
              <w:t>yes</w:t>
            </w:r>
          </w:p>
        </w:tc>
      </w:tr>
    </w:tbl>
    <w:p w14:paraId="338AF342" w14:textId="77777777" w:rsidR="0016610E" w:rsidRDefault="0016610E">
      <w:pPr>
        <w:rPr>
          <w:rFonts w:ascii="Wingdings" w:hAnsi="Wingding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5"/>
        <w:gridCol w:w="1227"/>
        <w:gridCol w:w="2377"/>
        <w:gridCol w:w="810"/>
        <w:gridCol w:w="720"/>
        <w:gridCol w:w="1144"/>
        <w:gridCol w:w="1493"/>
      </w:tblGrid>
      <w:tr w:rsidR="0016610E" w:rsidRPr="0077418F" w14:paraId="67135865" w14:textId="77777777" w:rsidTr="007C6878">
        <w:tc>
          <w:tcPr>
            <w:tcW w:w="1818" w:type="dxa"/>
            <w:tcBorders>
              <w:right w:val="nil"/>
            </w:tcBorders>
          </w:tcPr>
          <w:p w14:paraId="74A3039D" w14:textId="77777777" w:rsidR="0016610E" w:rsidRPr="0077418F" w:rsidRDefault="0016610E" w:rsidP="007C6878">
            <w:pPr>
              <w:spacing w:line="240" w:lineRule="auto"/>
              <w:jc w:val="left"/>
            </w:pPr>
            <w:r w:rsidRPr="007530A8">
              <w:rPr>
                <w:rFonts w:ascii="Arial" w:hAnsi="Arial" w:cs="Arial"/>
                <w:b/>
              </w:rPr>
              <w:t>Agenda Item:</w:t>
            </w:r>
            <w:r>
              <w:rPr>
                <w:rFonts w:ascii="Arial" w:hAnsi="Arial" w:cs="Arial"/>
                <w:b/>
              </w:rPr>
              <w:t xml:space="preserve">  </w:t>
            </w:r>
          </w:p>
        </w:tc>
        <w:tc>
          <w:tcPr>
            <w:tcW w:w="4050" w:type="dxa"/>
            <w:gridSpan w:val="2"/>
            <w:tcBorders>
              <w:left w:val="nil"/>
            </w:tcBorders>
          </w:tcPr>
          <w:p w14:paraId="2CCE99AB" w14:textId="77777777" w:rsidR="0016610E" w:rsidRPr="0077418F" w:rsidRDefault="00D8669A" w:rsidP="007C6878">
            <w:pPr>
              <w:spacing w:line="240" w:lineRule="auto"/>
              <w:jc w:val="left"/>
            </w:pPr>
            <w:r>
              <w:t>Overview of MEAC Standards Compliance Planning</w:t>
            </w:r>
          </w:p>
        </w:tc>
        <w:tc>
          <w:tcPr>
            <w:tcW w:w="1530" w:type="dxa"/>
            <w:gridSpan w:val="2"/>
            <w:tcBorders>
              <w:right w:val="nil"/>
            </w:tcBorders>
          </w:tcPr>
          <w:p w14:paraId="0CEA03E0" w14:textId="77777777" w:rsidR="0016610E" w:rsidRPr="0077418F" w:rsidRDefault="0016610E" w:rsidP="007C6878">
            <w:pPr>
              <w:spacing w:line="240" w:lineRule="auto"/>
              <w:jc w:val="left"/>
            </w:pPr>
            <w:r w:rsidRPr="007530A8">
              <w:rPr>
                <w:rFonts w:ascii="Arial" w:hAnsi="Arial" w:cs="Arial"/>
                <w:b/>
              </w:rPr>
              <w:t>Presenter:</w:t>
            </w:r>
            <w:r>
              <w:rPr>
                <w:rFonts w:ascii="Arial" w:hAnsi="Arial" w:cs="Arial"/>
                <w:b/>
              </w:rPr>
              <w:t xml:space="preserve">  </w:t>
            </w:r>
          </w:p>
        </w:tc>
        <w:tc>
          <w:tcPr>
            <w:tcW w:w="2898" w:type="dxa"/>
            <w:gridSpan w:val="2"/>
            <w:tcBorders>
              <w:left w:val="nil"/>
            </w:tcBorders>
          </w:tcPr>
          <w:p w14:paraId="08A3582F" w14:textId="77777777" w:rsidR="0016610E" w:rsidRDefault="00D8669A" w:rsidP="007C6878">
            <w:pPr>
              <w:spacing w:line="240" w:lineRule="auto"/>
              <w:jc w:val="left"/>
            </w:pPr>
            <w:r>
              <w:t>Sandra Bitonti Stewart</w:t>
            </w:r>
          </w:p>
          <w:p w14:paraId="7D7AB233" w14:textId="4E5C21B3" w:rsidR="00D8669A" w:rsidRPr="0077418F" w:rsidRDefault="00D8669A" w:rsidP="007C6878">
            <w:pPr>
              <w:spacing w:line="240" w:lineRule="auto"/>
              <w:jc w:val="left"/>
            </w:pPr>
          </w:p>
        </w:tc>
      </w:tr>
      <w:tr w:rsidR="0016610E" w:rsidRPr="0077418F" w14:paraId="40A5478F" w14:textId="77777777" w:rsidTr="007C6878">
        <w:tc>
          <w:tcPr>
            <w:tcW w:w="1818" w:type="dxa"/>
            <w:tcBorders>
              <w:right w:val="nil"/>
            </w:tcBorders>
          </w:tcPr>
          <w:p w14:paraId="6C32FCEC" w14:textId="77777777" w:rsidR="0016610E" w:rsidRPr="0077418F" w:rsidRDefault="0016610E" w:rsidP="007C6878">
            <w:pPr>
              <w:spacing w:line="240" w:lineRule="auto"/>
              <w:jc w:val="left"/>
            </w:pPr>
            <w:r>
              <w:rPr>
                <w:rFonts w:ascii="Arial" w:hAnsi="Arial" w:cs="Arial"/>
                <w:b/>
              </w:rPr>
              <w:t>Documents:</w:t>
            </w:r>
          </w:p>
        </w:tc>
        <w:tc>
          <w:tcPr>
            <w:tcW w:w="8478" w:type="dxa"/>
            <w:gridSpan w:val="6"/>
            <w:tcBorders>
              <w:left w:val="nil"/>
            </w:tcBorders>
          </w:tcPr>
          <w:p w14:paraId="7B1DC897" w14:textId="77777777" w:rsidR="0016610E" w:rsidRPr="0077418F" w:rsidRDefault="00D8669A" w:rsidP="007C6878">
            <w:pPr>
              <w:spacing w:line="240" w:lineRule="auto"/>
              <w:jc w:val="left"/>
            </w:pPr>
            <w:r>
              <w:t>Compliance Plan_concept for spreadsheet</w:t>
            </w:r>
          </w:p>
        </w:tc>
      </w:tr>
      <w:tr w:rsidR="0016610E" w:rsidRPr="0077418F" w14:paraId="522886BA" w14:textId="77777777" w:rsidTr="007C6878">
        <w:tc>
          <w:tcPr>
            <w:tcW w:w="1818" w:type="dxa"/>
            <w:tcBorders>
              <w:right w:val="nil"/>
            </w:tcBorders>
          </w:tcPr>
          <w:p w14:paraId="1FB718C9" w14:textId="77777777" w:rsidR="0016610E" w:rsidRPr="0077418F" w:rsidRDefault="0016610E" w:rsidP="007C6878">
            <w:pPr>
              <w:spacing w:line="240" w:lineRule="auto"/>
              <w:jc w:val="left"/>
            </w:pPr>
            <w:r w:rsidRPr="007530A8">
              <w:rPr>
                <w:rFonts w:ascii="Arial" w:hAnsi="Arial" w:cs="Arial"/>
                <w:b/>
              </w:rPr>
              <w:t>Discussion:</w:t>
            </w:r>
            <w:r>
              <w:rPr>
                <w:rFonts w:ascii="Arial" w:hAnsi="Arial" w:cs="Arial"/>
                <w:b/>
              </w:rPr>
              <w:t xml:space="preserve">  </w:t>
            </w:r>
          </w:p>
        </w:tc>
        <w:tc>
          <w:tcPr>
            <w:tcW w:w="8478" w:type="dxa"/>
            <w:gridSpan w:val="6"/>
            <w:tcBorders>
              <w:left w:val="nil"/>
            </w:tcBorders>
          </w:tcPr>
          <w:p w14:paraId="4E3E96B5" w14:textId="77777777" w:rsidR="0016610E" w:rsidRPr="0077418F" w:rsidRDefault="00051DC1" w:rsidP="007C6878">
            <w:pPr>
              <w:spacing w:line="240" w:lineRule="auto"/>
              <w:jc w:val="left"/>
            </w:pPr>
            <w:r>
              <w:t xml:space="preserve">Sandra provided brief overview of plans to develop compliance plans for schools in conjunction with the 2013 Annual Reports.  </w:t>
            </w:r>
          </w:p>
        </w:tc>
      </w:tr>
      <w:tr w:rsidR="0016610E" w:rsidRPr="0077418F" w14:paraId="5AE59A9A" w14:textId="77777777" w:rsidTr="007C6878">
        <w:tc>
          <w:tcPr>
            <w:tcW w:w="1818" w:type="dxa"/>
            <w:tcBorders>
              <w:right w:val="nil"/>
            </w:tcBorders>
          </w:tcPr>
          <w:p w14:paraId="77C579C4" w14:textId="77777777" w:rsidR="0016610E" w:rsidRPr="007530A8" w:rsidRDefault="0016610E" w:rsidP="007C6878">
            <w:pPr>
              <w:spacing w:line="240" w:lineRule="auto"/>
              <w:jc w:val="left"/>
              <w:rPr>
                <w:rFonts w:ascii="Arial" w:hAnsi="Arial" w:cs="Arial"/>
                <w:b/>
              </w:rPr>
            </w:pPr>
            <w:r w:rsidRPr="007530A8">
              <w:rPr>
                <w:rFonts w:ascii="Arial" w:hAnsi="Arial" w:cs="Arial"/>
                <w:b/>
              </w:rPr>
              <w:t>Conclusions:</w:t>
            </w:r>
          </w:p>
        </w:tc>
        <w:tc>
          <w:tcPr>
            <w:tcW w:w="8478" w:type="dxa"/>
            <w:gridSpan w:val="6"/>
            <w:tcBorders>
              <w:left w:val="nil"/>
            </w:tcBorders>
          </w:tcPr>
          <w:p w14:paraId="6DDD3921" w14:textId="77777777" w:rsidR="0016610E" w:rsidRPr="0077418F" w:rsidRDefault="0016610E" w:rsidP="007C6878">
            <w:pPr>
              <w:spacing w:line="240" w:lineRule="auto"/>
              <w:jc w:val="left"/>
            </w:pPr>
          </w:p>
        </w:tc>
      </w:tr>
      <w:tr w:rsidR="0016610E" w:rsidRPr="007530A8" w14:paraId="7C757EE9" w14:textId="77777777" w:rsidTr="007C6878">
        <w:tc>
          <w:tcPr>
            <w:tcW w:w="5868" w:type="dxa"/>
            <w:gridSpan w:val="3"/>
          </w:tcPr>
          <w:p w14:paraId="3568EA46" w14:textId="77777777" w:rsidR="0016610E" w:rsidRPr="007530A8" w:rsidRDefault="0016610E" w:rsidP="007C6878">
            <w:pPr>
              <w:spacing w:line="240" w:lineRule="auto"/>
              <w:rPr>
                <w:rFonts w:ascii="Arial" w:hAnsi="Arial" w:cs="Arial"/>
                <w:b/>
              </w:rPr>
            </w:pPr>
            <w:r w:rsidRPr="007530A8">
              <w:rPr>
                <w:rFonts w:ascii="Arial" w:hAnsi="Arial" w:cs="Arial"/>
                <w:b/>
              </w:rPr>
              <w:t>Action Items</w:t>
            </w:r>
          </w:p>
        </w:tc>
        <w:tc>
          <w:tcPr>
            <w:tcW w:w="2880" w:type="dxa"/>
            <w:gridSpan w:val="3"/>
          </w:tcPr>
          <w:p w14:paraId="14F06197" w14:textId="77777777" w:rsidR="0016610E" w:rsidRPr="007530A8" w:rsidRDefault="0016610E" w:rsidP="007C6878">
            <w:pPr>
              <w:spacing w:line="240" w:lineRule="auto"/>
              <w:rPr>
                <w:rFonts w:ascii="Arial" w:hAnsi="Arial" w:cs="Arial"/>
                <w:b/>
              </w:rPr>
            </w:pPr>
            <w:r>
              <w:rPr>
                <w:rFonts w:ascii="Arial" w:hAnsi="Arial" w:cs="Arial"/>
                <w:b/>
              </w:rPr>
              <w:t>Person Responsible</w:t>
            </w:r>
          </w:p>
        </w:tc>
        <w:tc>
          <w:tcPr>
            <w:tcW w:w="1548" w:type="dxa"/>
          </w:tcPr>
          <w:p w14:paraId="64DC8F62" w14:textId="77777777" w:rsidR="0016610E" w:rsidRPr="007530A8" w:rsidRDefault="0016610E" w:rsidP="007C6878">
            <w:pPr>
              <w:spacing w:line="240" w:lineRule="auto"/>
              <w:rPr>
                <w:rFonts w:ascii="Arial" w:hAnsi="Arial" w:cs="Arial"/>
                <w:b/>
              </w:rPr>
            </w:pPr>
            <w:r w:rsidRPr="007530A8">
              <w:rPr>
                <w:rFonts w:ascii="Arial" w:hAnsi="Arial" w:cs="Arial"/>
                <w:b/>
              </w:rPr>
              <w:t>Deadline</w:t>
            </w:r>
          </w:p>
        </w:tc>
      </w:tr>
      <w:tr w:rsidR="0016610E" w:rsidRPr="0077418F" w14:paraId="28F28B05" w14:textId="77777777" w:rsidTr="007C6878">
        <w:tc>
          <w:tcPr>
            <w:tcW w:w="5868" w:type="dxa"/>
            <w:gridSpan w:val="3"/>
          </w:tcPr>
          <w:p w14:paraId="4292A874" w14:textId="77777777" w:rsidR="0016610E" w:rsidRPr="0077418F" w:rsidRDefault="0016610E" w:rsidP="007C6878">
            <w:pPr>
              <w:numPr>
                <w:ilvl w:val="0"/>
                <w:numId w:val="1"/>
              </w:numPr>
              <w:spacing w:line="240" w:lineRule="auto"/>
              <w:jc w:val="left"/>
            </w:pPr>
          </w:p>
        </w:tc>
        <w:tc>
          <w:tcPr>
            <w:tcW w:w="2880" w:type="dxa"/>
            <w:gridSpan w:val="3"/>
          </w:tcPr>
          <w:p w14:paraId="0F555511" w14:textId="77777777" w:rsidR="0016610E" w:rsidRPr="0077418F" w:rsidRDefault="0016610E" w:rsidP="007C6878">
            <w:pPr>
              <w:spacing w:line="240" w:lineRule="auto"/>
              <w:jc w:val="left"/>
            </w:pPr>
          </w:p>
        </w:tc>
        <w:tc>
          <w:tcPr>
            <w:tcW w:w="1548" w:type="dxa"/>
          </w:tcPr>
          <w:p w14:paraId="57AD285E" w14:textId="77777777" w:rsidR="0016610E" w:rsidRPr="0077418F" w:rsidRDefault="0016610E" w:rsidP="007C6878">
            <w:pPr>
              <w:spacing w:line="240" w:lineRule="auto"/>
              <w:jc w:val="left"/>
            </w:pPr>
          </w:p>
        </w:tc>
      </w:tr>
      <w:tr w:rsidR="0016610E" w:rsidRPr="0077418F" w14:paraId="66479ED8" w14:textId="77777777" w:rsidTr="007C6878">
        <w:tc>
          <w:tcPr>
            <w:tcW w:w="3168" w:type="dxa"/>
            <w:gridSpan w:val="2"/>
          </w:tcPr>
          <w:p w14:paraId="7BCC15BB" w14:textId="77777777" w:rsidR="0016610E" w:rsidRPr="00234F6E" w:rsidRDefault="0016610E" w:rsidP="007C6878">
            <w:pPr>
              <w:spacing w:line="240" w:lineRule="auto"/>
              <w:jc w:val="left"/>
            </w:pPr>
            <w:r>
              <w:t>Change to P+P ?</w:t>
            </w:r>
          </w:p>
        </w:tc>
        <w:tc>
          <w:tcPr>
            <w:tcW w:w="3510" w:type="dxa"/>
            <w:gridSpan w:val="2"/>
          </w:tcPr>
          <w:p w14:paraId="5F6A9BBF" w14:textId="77777777" w:rsidR="0016610E" w:rsidRPr="0077418F" w:rsidRDefault="0016610E" w:rsidP="007C6878">
            <w:pPr>
              <w:spacing w:line="240" w:lineRule="auto"/>
              <w:jc w:val="left"/>
            </w:pPr>
            <w:r>
              <w:t>Change to Handbook?</w:t>
            </w:r>
          </w:p>
        </w:tc>
        <w:tc>
          <w:tcPr>
            <w:tcW w:w="3618" w:type="dxa"/>
            <w:gridSpan w:val="3"/>
          </w:tcPr>
          <w:p w14:paraId="17E5CF1F" w14:textId="77777777" w:rsidR="0016610E" w:rsidRPr="0077418F" w:rsidRDefault="0016610E" w:rsidP="007C6878">
            <w:pPr>
              <w:spacing w:line="240" w:lineRule="auto"/>
              <w:jc w:val="left"/>
            </w:pPr>
            <w:r>
              <w:t>Notify public or schools?</w:t>
            </w:r>
            <w:r w:rsidR="007A748A">
              <w:t xml:space="preserve"> </w:t>
            </w:r>
            <w:r w:rsidR="007A748A" w:rsidRPr="007A748A">
              <w:rPr>
                <w:highlight w:val="yellow"/>
              </w:rPr>
              <w:t>yes</w:t>
            </w:r>
          </w:p>
        </w:tc>
      </w:tr>
    </w:tbl>
    <w:p w14:paraId="64A5A25A" w14:textId="77777777" w:rsidR="0016610E" w:rsidRDefault="0016610E">
      <w:pPr>
        <w:rPr>
          <w:rFonts w:ascii="Wingdings" w:hAnsi="Wingding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4"/>
        <w:gridCol w:w="1221"/>
        <w:gridCol w:w="2375"/>
        <w:gridCol w:w="810"/>
        <w:gridCol w:w="720"/>
        <w:gridCol w:w="1151"/>
        <w:gridCol w:w="1495"/>
      </w:tblGrid>
      <w:tr w:rsidR="0016610E" w:rsidRPr="0077418F" w14:paraId="1935A518" w14:textId="77777777" w:rsidTr="007C6878">
        <w:tc>
          <w:tcPr>
            <w:tcW w:w="1818" w:type="dxa"/>
            <w:tcBorders>
              <w:right w:val="nil"/>
            </w:tcBorders>
          </w:tcPr>
          <w:p w14:paraId="41524763" w14:textId="77777777" w:rsidR="0016610E" w:rsidRPr="0077418F" w:rsidRDefault="0016610E" w:rsidP="007C6878">
            <w:pPr>
              <w:spacing w:line="240" w:lineRule="auto"/>
              <w:jc w:val="left"/>
            </w:pPr>
            <w:r w:rsidRPr="007530A8">
              <w:rPr>
                <w:rFonts w:ascii="Arial" w:hAnsi="Arial" w:cs="Arial"/>
                <w:b/>
              </w:rPr>
              <w:t>Agenda Item:</w:t>
            </w:r>
            <w:r>
              <w:rPr>
                <w:rFonts w:ascii="Arial" w:hAnsi="Arial" w:cs="Arial"/>
                <w:b/>
              </w:rPr>
              <w:t xml:space="preserve">  </w:t>
            </w:r>
          </w:p>
        </w:tc>
        <w:tc>
          <w:tcPr>
            <w:tcW w:w="4050" w:type="dxa"/>
            <w:gridSpan w:val="2"/>
            <w:tcBorders>
              <w:left w:val="nil"/>
            </w:tcBorders>
          </w:tcPr>
          <w:p w14:paraId="0C898200" w14:textId="77777777" w:rsidR="0016610E" w:rsidRPr="0077418F" w:rsidRDefault="00D8669A" w:rsidP="007C6878">
            <w:pPr>
              <w:spacing w:line="240" w:lineRule="auto"/>
              <w:jc w:val="left"/>
            </w:pPr>
            <w:r>
              <w:t>Upcoming Meeting Schedule</w:t>
            </w:r>
          </w:p>
        </w:tc>
        <w:tc>
          <w:tcPr>
            <w:tcW w:w="1530" w:type="dxa"/>
            <w:gridSpan w:val="2"/>
            <w:tcBorders>
              <w:right w:val="nil"/>
            </w:tcBorders>
          </w:tcPr>
          <w:p w14:paraId="124CF618" w14:textId="77777777" w:rsidR="0016610E" w:rsidRPr="0077418F" w:rsidRDefault="0016610E" w:rsidP="007C6878">
            <w:pPr>
              <w:spacing w:line="240" w:lineRule="auto"/>
              <w:jc w:val="left"/>
            </w:pPr>
            <w:r w:rsidRPr="007530A8">
              <w:rPr>
                <w:rFonts w:ascii="Arial" w:hAnsi="Arial" w:cs="Arial"/>
                <w:b/>
              </w:rPr>
              <w:t>Presenter:</w:t>
            </w:r>
            <w:r>
              <w:rPr>
                <w:rFonts w:ascii="Arial" w:hAnsi="Arial" w:cs="Arial"/>
                <w:b/>
              </w:rPr>
              <w:t xml:space="preserve">  </w:t>
            </w:r>
          </w:p>
        </w:tc>
        <w:tc>
          <w:tcPr>
            <w:tcW w:w="2898" w:type="dxa"/>
            <w:gridSpan w:val="2"/>
            <w:tcBorders>
              <w:left w:val="nil"/>
            </w:tcBorders>
          </w:tcPr>
          <w:p w14:paraId="2D89C41F" w14:textId="77777777" w:rsidR="0016610E" w:rsidRPr="0077418F" w:rsidRDefault="00D8669A" w:rsidP="007C6878">
            <w:pPr>
              <w:spacing w:line="240" w:lineRule="auto"/>
              <w:jc w:val="left"/>
            </w:pPr>
            <w:r>
              <w:t>Sandra Bitonti-Stewart</w:t>
            </w:r>
          </w:p>
        </w:tc>
      </w:tr>
      <w:tr w:rsidR="0016610E" w:rsidRPr="0077418F" w14:paraId="35D57531" w14:textId="77777777" w:rsidTr="007C6878">
        <w:tc>
          <w:tcPr>
            <w:tcW w:w="1818" w:type="dxa"/>
            <w:tcBorders>
              <w:right w:val="nil"/>
            </w:tcBorders>
          </w:tcPr>
          <w:p w14:paraId="3A0B364D" w14:textId="77777777" w:rsidR="0016610E" w:rsidRPr="0077418F" w:rsidRDefault="0016610E" w:rsidP="007C6878">
            <w:pPr>
              <w:spacing w:line="240" w:lineRule="auto"/>
              <w:jc w:val="left"/>
            </w:pPr>
            <w:r>
              <w:rPr>
                <w:rFonts w:ascii="Arial" w:hAnsi="Arial" w:cs="Arial"/>
                <w:b/>
              </w:rPr>
              <w:t>Documents:</w:t>
            </w:r>
          </w:p>
        </w:tc>
        <w:tc>
          <w:tcPr>
            <w:tcW w:w="8478" w:type="dxa"/>
            <w:gridSpan w:val="6"/>
            <w:tcBorders>
              <w:left w:val="nil"/>
            </w:tcBorders>
          </w:tcPr>
          <w:p w14:paraId="5B2F04BC" w14:textId="77777777" w:rsidR="0016610E" w:rsidRPr="0077418F" w:rsidRDefault="0016610E" w:rsidP="007C6878">
            <w:pPr>
              <w:spacing w:line="240" w:lineRule="auto"/>
              <w:jc w:val="left"/>
            </w:pPr>
          </w:p>
        </w:tc>
      </w:tr>
      <w:tr w:rsidR="0016610E" w:rsidRPr="0077418F" w14:paraId="361C7B95" w14:textId="77777777" w:rsidTr="007C6878">
        <w:tc>
          <w:tcPr>
            <w:tcW w:w="1818" w:type="dxa"/>
            <w:tcBorders>
              <w:right w:val="nil"/>
            </w:tcBorders>
          </w:tcPr>
          <w:p w14:paraId="58FDAAEC" w14:textId="77777777" w:rsidR="0016610E" w:rsidRPr="0077418F" w:rsidRDefault="0016610E" w:rsidP="007C6878">
            <w:pPr>
              <w:spacing w:line="240" w:lineRule="auto"/>
              <w:jc w:val="left"/>
            </w:pPr>
            <w:r w:rsidRPr="007530A8">
              <w:rPr>
                <w:rFonts w:ascii="Arial" w:hAnsi="Arial" w:cs="Arial"/>
                <w:b/>
              </w:rPr>
              <w:t>Discussion:</w:t>
            </w:r>
            <w:r>
              <w:rPr>
                <w:rFonts w:ascii="Arial" w:hAnsi="Arial" w:cs="Arial"/>
                <w:b/>
              </w:rPr>
              <w:t xml:space="preserve">  </w:t>
            </w:r>
          </w:p>
        </w:tc>
        <w:tc>
          <w:tcPr>
            <w:tcW w:w="8478" w:type="dxa"/>
            <w:gridSpan w:val="6"/>
            <w:tcBorders>
              <w:left w:val="nil"/>
            </w:tcBorders>
          </w:tcPr>
          <w:p w14:paraId="1692FC93" w14:textId="77777777" w:rsidR="0016610E" w:rsidRDefault="00D8669A" w:rsidP="007C6878">
            <w:pPr>
              <w:spacing w:line="240" w:lineRule="auto"/>
              <w:jc w:val="left"/>
            </w:pPr>
            <w:r>
              <w:t>MEAC Board Meeting.  February 26, 2014.  11:30-1:30pm EST</w:t>
            </w:r>
          </w:p>
          <w:p w14:paraId="1FF048E7" w14:textId="77777777" w:rsidR="00D8669A" w:rsidRDefault="00D8669A" w:rsidP="007C6878">
            <w:pPr>
              <w:spacing w:line="240" w:lineRule="auto"/>
              <w:jc w:val="left"/>
            </w:pPr>
            <w:r>
              <w:t>MEAC Board Meeting.  March 26, 2014. 12:00 – 2:00pm EST</w:t>
            </w:r>
          </w:p>
          <w:p w14:paraId="602993EB" w14:textId="77777777" w:rsidR="00D8669A" w:rsidRPr="0077418F" w:rsidRDefault="00D8669A" w:rsidP="007C6878">
            <w:pPr>
              <w:spacing w:line="240" w:lineRule="auto"/>
              <w:jc w:val="left"/>
            </w:pPr>
            <w:r>
              <w:t>MEAC Board Meeting.  May 21, 2014.  12:00-2:00pm EST</w:t>
            </w:r>
          </w:p>
        </w:tc>
      </w:tr>
      <w:tr w:rsidR="0016610E" w:rsidRPr="0077418F" w14:paraId="5391DDEE" w14:textId="77777777" w:rsidTr="007C6878">
        <w:tc>
          <w:tcPr>
            <w:tcW w:w="1818" w:type="dxa"/>
            <w:tcBorders>
              <w:right w:val="nil"/>
            </w:tcBorders>
          </w:tcPr>
          <w:p w14:paraId="7DBDDB77" w14:textId="77777777" w:rsidR="0016610E" w:rsidRPr="007530A8" w:rsidRDefault="0016610E" w:rsidP="007C6878">
            <w:pPr>
              <w:spacing w:line="240" w:lineRule="auto"/>
              <w:jc w:val="left"/>
              <w:rPr>
                <w:rFonts w:ascii="Arial" w:hAnsi="Arial" w:cs="Arial"/>
                <w:b/>
              </w:rPr>
            </w:pPr>
            <w:r w:rsidRPr="007530A8">
              <w:rPr>
                <w:rFonts w:ascii="Arial" w:hAnsi="Arial" w:cs="Arial"/>
                <w:b/>
              </w:rPr>
              <w:t>Conclusions:</w:t>
            </w:r>
          </w:p>
        </w:tc>
        <w:tc>
          <w:tcPr>
            <w:tcW w:w="8478" w:type="dxa"/>
            <w:gridSpan w:val="6"/>
            <w:tcBorders>
              <w:left w:val="nil"/>
            </w:tcBorders>
          </w:tcPr>
          <w:p w14:paraId="77996A59" w14:textId="77777777" w:rsidR="0016610E" w:rsidRPr="0077418F" w:rsidRDefault="0016610E" w:rsidP="007C6878">
            <w:pPr>
              <w:spacing w:line="240" w:lineRule="auto"/>
              <w:jc w:val="left"/>
            </w:pPr>
          </w:p>
        </w:tc>
      </w:tr>
      <w:tr w:rsidR="0016610E" w:rsidRPr="007530A8" w14:paraId="16AE1852" w14:textId="77777777" w:rsidTr="007C6878">
        <w:tc>
          <w:tcPr>
            <w:tcW w:w="5868" w:type="dxa"/>
            <w:gridSpan w:val="3"/>
          </w:tcPr>
          <w:p w14:paraId="1DFBC835" w14:textId="77777777" w:rsidR="0016610E" w:rsidRPr="007530A8" w:rsidRDefault="0016610E" w:rsidP="007C6878">
            <w:pPr>
              <w:spacing w:line="240" w:lineRule="auto"/>
              <w:rPr>
                <w:rFonts w:ascii="Arial" w:hAnsi="Arial" w:cs="Arial"/>
                <w:b/>
              </w:rPr>
            </w:pPr>
            <w:r w:rsidRPr="007530A8">
              <w:rPr>
                <w:rFonts w:ascii="Arial" w:hAnsi="Arial" w:cs="Arial"/>
                <w:b/>
              </w:rPr>
              <w:t>Action Items</w:t>
            </w:r>
          </w:p>
        </w:tc>
        <w:tc>
          <w:tcPr>
            <w:tcW w:w="2880" w:type="dxa"/>
            <w:gridSpan w:val="3"/>
          </w:tcPr>
          <w:p w14:paraId="5F3C5D70" w14:textId="77777777" w:rsidR="0016610E" w:rsidRPr="007530A8" w:rsidRDefault="0016610E" w:rsidP="007C6878">
            <w:pPr>
              <w:spacing w:line="240" w:lineRule="auto"/>
              <w:rPr>
                <w:rFonts w:ascii="Arial" w:hAnsi="Arial" w:cs="Arial"/>
                <w:b/>
              </w:rPr>
            </w:pPr>
            <w:r>
              <w:rPr>
                <w:rFonts w:ascii="Arial" w:hAnsi="Arial" w:cs="Arial"/>
                <w:b/>
              </w:rPr>
              <w:t>Person Responsible</w:t>
            </w:r>
          </w:p>
        </w:tc>
        <w:tc>
          <w:tcPr>
            <w:tcW w:w="1548" w:type="dxa"/>
          </w:tcPr>
          <w:p w14:paraId="29D976C4" w14:textId="77777777" w:rsidR="0016610E" w:rsidRPr="007530A8" w:rsidRDefault="0016610E" w:rsidP="007C6878">
            <w:pPr>
              <w:spacing w:line="240" w:lineRule="auto"/>
              <w:rPr>
                <w:rFonts w:ascii="Arial" w:hAnsi="Arial" w:cs="Arial"/>
                <w:b/>
              </w:rPr>
            </w:pPr>
            <w:r w:rsidRPr="007530A8">
              <w:rPr>
                <w:rFonts w:ascii="Arial" w:hAnsi="Arial" w:cs="Arial"/>
                <w:b/>
              </w:rPr>
              <w:t>Deadline</w:t>
            </w:r>
          </w:p>
        </w:tc>
      </w:tr>
      <w:tr w:rsidR="0016610E" w:rsidRPr="0077418F" w14:paraId="0F48D8F4" w14:textId="77777777" w:rsidTr="007C6878">
        <w:tc>
          <w:tcPr>
            <w:tcW w:w="5868" w:type="dxa"/>
            <w:gridSpan w:val="3"/>
          </w:tcPr>
          <w:p w14:paraId="2FE7B078" w14:textId="77777777" w:rsidR="0016610E" w:rsidRPr="0077418F" w:rsidRDefault="0016610E" w:rsidP="007C6878">
            <w:pPr>
              <w:numPr>
                <w:ilvl w:val="0"/>
                <w:numId w:val="1"/>
              </w:numPr>
              <w:spacing w:line="240" w:lineRule="auto"/>
              <w:jc w:val="left"/>
            </w:pPr>
          </w:p>
        </w:tc>
        <w:tc>
          <w:tcPr>
            <w:tcW w:w="2880" w:type="dxa"/>
            <w:gridSpan w:val="3"/>
          </w:tcPr>
          <w:p w14:paraId="6669CBA6" w14:textId="77777777" w:rsidR="0016610E" w:rsidRPr="0077418F" w:rsidRDefault="0016610E" w:rsidP="007C6878">
            <w:pPr>
              <w:spacing w:line="240" w:lineRule="auto"/>
              <w:jc w:val="left"/>
            </w:pPr>
          </w:p>
        </w:tc>
        <w:tc>
          <w:tcPr>
            <w:tcW w:w="1548" w:type="dxa"/>
          </w:tcPr>
          <w:p w14:paraId="03B69A44" w14:textId="77777777" w:rsidR="0016610E" w:rsidRPr="0077418F" w:rsidRDefault="0016610E" w:rsidP="007C6878">
            <w:pPr>
              <w:spacing w:line="240" w:lineRule="auto"/>
              <w:jc w:val="left"/>
            </w:pPr>
          </w:p>
        </w:tc>
      </w:tr>
      <w:tr w:rsidR="0016610E" w:rsidRPr="0077418F" w14:paraId="0AFC8CA6" w14:textId="77777777" w:rsidTr="007C6878">
        <w:tc>
          <w:tcPr>
            <w:tcW w:w="3168" w:type="dxa"/>
            <w:gridSpan w:val="2"/>
          </w:tcPr>
          <w:p w14:paraId="78B7CF98" w14:textId="77777777" w:rsidR="0016610E" w:rsidRPr="00234F6E" w:rsidRDefault="0016610E" w:rsidP="007C6878">
            <w:pPr>
              <w:spacing w:line="240" w:lineRule="auto"/>
              <w:jc w:val="left"/>
            </w:pPr>
            <w:r>
              <w:t>Change to P+P ?</w:t>
            </w:r>
          </w:p>
        </w:tc>
        <w:tc>
          <w:tcPr>
            <w:tcW w:w="3510" w:type="dxa"/>
            <w:gridSpan w:val="2"/>
          </w:tcPr>
          <w:p w14:paraId="3EA3FAF2" w14:textId="77777777" w:rsidR="0016610E" w:rsidRPr="0077418F" w:rsidRDefault="0016610E" w:rsidP="007C6878">
            <w:pPr>
              <w:spacing w:line="240" w:lineRule="auto"/>
              <w:jc w:val="left"/>
            </w:pPr>
            <w:r>
              <w:t>Change to Handbook?</w:t>
            </w:r>
          </w:p>
        </w:tc>
        <w:tc>
          <w:tcPr>
            <w:tcW w:w="3618" w:type="dxa"/>
            <w:gridSpan w:val="3"/>
          </w:tcPr>
          <w:p w14:paraId="33DEF227" w14:textId="77777777" w:rsidR="0016610E" w:rsidRPr="0077418F" w:rsidRDefault="0016610E" w:rsidP="007C6878">
            <w:pPr>
              <w:spacing w:line="240" w:lineRule="auto"/>
              <w:jc w:val="left"/>
            </w:pPr>
            <w:r>
              <w:t>Notify public or schools?</w:t>
            </w:r>
          </w:p>
        </w:tc>
      </w:tr>
    </w:tbl>
    <w:p w14:paraId="15AC84EA" w14:textId="77777777" w:rsidR="0016610E" w:rsidRDefault="0016610E">
      <w:pPr>
        <w:rPr>
          <w:rFonts w:ascii="Wingdings" w:hAnsi="Wingdings"/>
        </w:rPr>
      </w:pPr>
    </w:p>
    <w:p w14:paraId="1673B8DC" w14:textId="77777777" w:rsidR="0016610E" w:rsidRDefault="0016610E">
      <w:pPr>
        <w:rPr>
          <w:rFonts w:ascii="Wingdings" w:hAnsi="Wingdings"/>
        </w:rPr>
      </w:pPr>
    </w:p>
    <w:p w14:paraId="70879E12" w14:textId="77777777" w:rsidR="0016610E" w:rsidRDefault="0016610E">
      <w:pPr>
        <w:rPr>
          <w:rFonts w:ascii="Wingdings" w:hAnsi="Wingdings"/>
        </w:rPr>
      </w:pPr>
    </w:p>
    <w:p w14:paraId="1DC803B0" w14:textId="77777777" w:rsidR="0016610E" w:rsidRPr="0016610E" w:rsidRDefault="0016610E">
      <w:pPr>
        <w:rPr>
          <w:rFonts w:ascii="Wingdings" w:hAnsi="Wingdings"/>
        </w:rPr>
      </w:pPr>
    </w:p>
    <w:sectPr w:rsidR="0016610E" w:rsidRPr="0016610E">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CCF21D" w15:done="0"/>
  <w15:commentEx w15:paraId="79712D8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45E76"/>
    <w:multiLevelType w:val="hybridMultilevel"/>
    <w:tmpl w:val="25743B9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in">
    <w15:presenceInfo w15:providerId="None" w15:userId="Kar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10E"/>
    <w:rsid w:val="00011312"/>
    <w:rsid w:val="00051DC1"/>
    <w:rsid w:val="000D62CB"/>
    <w:rsid w:val="0016610E"/>
    <w:rsid w:val="002229AF"/>
    <w:rsid w:val="002B67E5"/>
    <w:rsid w:val="00385470"/>
    <w:rsid w:val="00417F2E"/>
    <w:rsid w:val="004A663D"/>
    <w:rsid w:val="0050777A"/>
    <w:rsid w:val="005B3B8C"/>
    <w:rsid w:val="0069080E"/>
    <w:rsid w:val="0072417E"/>
    <w:rsid w:val="00745D21"/>
    <w:rsid w:val="007A3534"/>
    <w:rsid w:val="007A748A"/>
    <w:rsid w:val="00800CE0"/>
    <w:rsid w:val="009901C9"/>
    <w:rsid w:val="00A22EDF"/>
    <w:rsid w:val="00A50C47"/>
    <w:rsid w:val="00B07264"/>
    <w:rsid w:val="00B902A3"/>
    <w:rsid w:val="00BD1A97"/>
    <w:rsid w:val="00C86575"/>
    <w:rsid w:val="00C92154"/>
    <w:rsid w:val="00CD384A"/>
    <w:rsid w:val="00CE377A"/>
    <w:rsid w:val="00D71DD6"/>
    <w:rsid w:val="00D80711"/>
    <w:rsid w:val="00D8669A"/>
    <w:rsid w:val="00D93F60"/>
    <w:rsid w:val="00DB0672"/>
    <w:rsid w:val="00DD6BDA"/>
    <w:rsid w:val="00E27EA9"/>
    <w:rsid w:val="00EA10F7"/>
    <w:rsid w:val="00EA52C4"/>
    <w:rsid w:val="00EB2646"/>
    <w:rsid w:val="00EC3C74"/>
    <w:rsid w:val="00F105AC"/>
    <w:rsid w:val="00F51258"/>
    <w:rsid w:val="00F70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46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10E"/>
    <w:pPr>
      <w:spacing w:after="0"/>
      <w:jc w:val="center"/>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B67E5"/>
    <w:rPr>
      <w:sz w:val="16"/>
      <w:szCs w:val="16"/>
    </w:rPr>
  </w:style>
  <w:style w:type="paragraph" w:styleId="CommentText">
    <w:name w:val="annotation text"/>
    <w:basedOn w:val="Normal"/>
    <w:link w:val="CommentTextChar"/>
    <w:uiPriority w:val="99"/>
    <w:semiHidden/>
    <w:unhideWhenUsed/>
    <w:rsid w:val="002B67E5"/>
    <w:pPr>
      <w:spacing w:line="240" w:lineRule="auto"/>
    </w:pPr>
    <w:rPr>
      <w:sz w:val="20"/>
      <w:szCs w:val="20"/>
    </w:rPr>
  </w:style>
  <w:style w:type="character" w:customStyle="1" w:styleId="CommentTextChar">
    <w:name w:val="Comment Text Char"/>
    <w:basedOn w:val="DefaultParagraphFont"/>
    <w:link w:val="CommentText"/>
    <w:uiPriority w:val="99"/>
    <w:semiHidden/>
    <w:rsid w:val="002B67E5"/>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B67E5"/>
    <w:rPr>
      <w:b/>
      <w:bCs/>
    </w:rPr>
  </w:style>
  <w:style w:type="character" w:customStyle="1" w:styleId="CommentSubjectChar">
    <w:name w:val="Comment Subject Char"/>
    <w:basedOn w:val="CommentTextChar"/>
    <w:link w:val="CommentSubject"/>
    <w:uiPriority w:val="99"/>
    <w:semiHidden/>
    <w:rsid w:val="002B67E5"/>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2B67E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7E5"/>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10E"/>
    <w:pPr>
      <w:spacing w:after="0"/>
      <w:jc w:val="center"/>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B67E5"/>
    <w:rPr>
      <w:sz w:val="16"/>
      <w:szCs w:val="16"/>
    </w:rPr>
  </w:style>
  <w:style w:type="paragraph" w:styleId="CommentText">
    <w:name w:val="annotation text"/>
    <w:basedOn w:val="Normal"/>
    <w:link w:val="CommentTextChar"/>
    <w:uiPriority w:val="99"/>
    <w:semiHidden/>
    <w:unhideWhenUsed/>
    <w:rsid w:val="002B67E5"/>
    <w:pPr>
      <w:spacing w:line="240" w:lineRule="auto"/>
    </w:pPr>
    <w:rPr>
      <w:sz w:val="20"/>
      <w:szCs w:val="20"/>
    </w:rPr>
  </w:style>
  <w:style w:type="character" w:customStyle="1" w:styleId="CommentTextChar">
    <w:name w:val="Comment Text Char"/>
    <w:basedOn w:val="DefaultParagraphFont"/>
    <w:link w:val="CommentText"/>
    <w:uiPriority w:val="99"/>
    <w:semiHidden/>
    <w:rsid w:val="002B67E5"/>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B67E5"/>
    <w:rPr>
      <w:b/>
      <w:bCs/>
    </w:rPr>
  </w:style>
  <w:style w:type="character" w:customStyle="1" w:styleId="CommentSubjectChar">
    <w:name w:val="Comment Subject Char"/>
    <w:basedOn w:val="CommentTextChar"/>
    <w:link w:val="CommentSubject"/>
    <w:uiPriority w:val="99"/>
    <w:semiHidden/>
    <w:rsid w:val="002B67E5"/>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2B67E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7E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1040</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MEAC AA</dc:creator>
  <cp:lastModifiedBy>MEACADMIN</cp:lastModifiedBy>
  <cp:revision>2</cp:revision>
  <dcterms:created xsi:type="dcterms:W3CDTF">2014-03-05T14:16:00Z</dcterms:created>
  <dcterms:modified xsi:type="dcterms:W3CDTF">2014-03-05T14:16:00Z</dcterms:modified>
</cp:coreProperties>
</file>